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B9CCB5" w14:textId="4749E224" w:rsidR="00A40477" w:rsidRPr="004C1432" w:rsidRDefault="00A40477" w:rsidP="00A40477">
      <w:pPr>
        <w:tabs>
          <w:tab w:val="left" w:pos="5529"/>
          <w:tab w:val="left" w:pos="6096"/>
        </w:tabs>
        <w:spacing w:after="0" w:line="240" w:lineRule="auto"/>
        <w:rPr>
          <w:rStyle w:val="4"/>
          <w:rFonts w:eastAsiaTheme="minorHAnsi"/>
          <w:bCs w:val="0"/>
          <w:sz w:val="26"/>
          <w:szCs w:val="26"/>
        </w:rPr>
      </w:pPr>
      <w:r>
        <w:rPr>
          <w:rStyle w:val="4"/>
          <w:rFonts w:eastAsiaTheme="minorHAnsi"/>
          <w:bCs w:val="0"/>
          <w:sz w:val="26"/>
          <w:szCs w:val="26"/>
        </w:rPr>
        <w:t xml:space="preserve">                                                                </w:t>
      </w:r>
      <w:r w:rsidRPr="004C1432">
        <w:rPr>
          <w:rStyle w:val="4"/>
          <w:rFonts w:eastAsiaTheme="minorHAnsi"/>
          <w:bCs w:val="0"/>
          <w:sz w:val="26"/>
          <w:szCs w:val="26"/>
        </w:rPr>
        <w:t>ЗАТВЕРДЖЕНИЙ</w:t>
      </w:r>
    </w:p>
    <w:p w14:paraId="4DEF07CE" w14:textId="31783D0A" w:rsidR="00A40477" w:rsidRDefault="00A40477" w:rsidP="00A40477">
      <w:pPr>
        <w:tabs>
          <w:tab w:val="left" w:pos="5529"/>
          <w:tab w:val="left" w:pos="6096"/>
        </w:tabs>
        <w:spacing w:after="0" w:line="240" w:lineRule="auto"/>
        <w:ind w:left="4111"/>
        <w:rPr>
          <w:rStyle w:val="4"/>
          <w:rFonts w:eastAsiaTheme="minorHAnsi"/>
          <w:b w:val="0"/>
          <w:bCs w:val="0"/>
          <w:sz w:val="26"/>
          <w:szCs w:val="26"/>
        </w:rPr>
      </w:pPr>
      <w:r w:rsidRPr="004C1432">
        <w:rPr>
          <w:rStyle w:val="4"/>
          <w:rFonts w:eastAsiaTheme="minorHAnsi"/>
          <w:bCs w:val="0"/>
          <w:sz w:val="26"/>
          <w:szCs w:val="26"/>
        </w:rPr>
        <w:t xml:space="preserve"> </w:t>
      </w:r>
      <w:r w:rsidRPr="004C1432">
        <w:rPr>
          <w:rStyle w:val="4"/>
          <w:rFonts w:eastAsiaTheme="minorHAnsi"/>
          <w:b w:val="0"/>
          <w:bCs w:val="0"/>
          <w:sz w:val="26"/>
          <w:szCs w:val="26"/>
        </w:rPr>
        <w:t>Рішенням</w:t>
      </w:r>
      <w:r>
        <w:rPr>
          <w:rStyle w:val="4"/>
          <w:rFonts w:eastAsiaTheme="minorHAnsi"/>
          <w:b w:val="0"/>
          <w:bCs w:val="0"/>
          <w:sz w:val="26"/>
          <w:szCs w:val="26"/>
        </w:rPr>
        <w:t xml:space="preserve"> </w:t>
      </w:r>
      <w:r w:rsidR="00304FF0">
        <w:rPr>
          <w:rStyle w:val="4"/>
          <w:rFonts w:eastAsiaTheme="minorHAnsi"/>
          <w:b w:val="0"/>
          <w:bCs w:val="0"/>
          <w:sz w:val="26"/>
          <w:szCs w:val="26"/>
        </w:rPr>
        <w:t>80</w:t>
      </w:r>
      <w:r w:rsidRPr="004C1432">
        <w:rPr>
          <w:rStyle w:val="4"/>
          <w:rFonts w:eastAsiaTheme="minorHAnsi"/>
          <w:b w:val="0"/>
          <w:bCs w:val="0"/>
          <w:sz w:val="26"/>
          <w:szCs w:val="26"/>
        </w:rPr>
        <w:t xml:space="preserve"> сесії Хорольської міської ради</w:t>
      </w:r>
    </w:p>
    <w:p w14:paraId="660B51AF" w14:textId="74E34300" w:rsidR="00A40477" w:rsidRPr="004C1432" w:rsidRDefault="00A40477" w:rsidP="00A40477">
      <w:pPr>
        <w:tabs>
          <w:tab w:val="left" w:pos="5529"/>
          <w:tab w:val="left" w:pos="6096"/>
        </w:tabs>
        <w:spacing w:after="0" w:line="240" w:lineRule="auto"/>
        <w:ind w:left="4111"/>
        <w:rPr>
          <w:rStyle w:val="4"/>
          <w:rFonts w:eastAsiaTheme="minorHAnsi"/>
          <w:b w:val="0"/>
          <w:bCs w:val="0"/>
          <w:sz w:val="26"/>
          <w:szCs w:val="26"/>
        </w:rPr>
      </w:pPr>
      <w:r w:rsidRPr="004C1432">
        <w:rPr>
          <w:rStyle w:val="4"/>
          <w:rFonts w:eastAsiaTheme="minorHAnsi"/>
          <w:b w:val="0"/>
          <w:bCs w:val="0"/>
          <w:sz w:val="26"/>
          <w:szCs w:val="26"/>
        </w:rPr>
        <w:t xml:space="preserve"> скликання від </w:t>
      </w:r>
      <w:r w:rsidR="00304FF0">
        <w:rPr>
          <w:rStyle w:val="4"/>
          <w:rFonts w:eastAsiaTheme="minorHAnsi"/>
          <w:b w:val="0"/>
          <w:bCs w:val="0"/>
          <w:sz w:val="26"/>
          <w:szCs w:val="26"/>
        </w:rPr>
        <w:t xml:space="preserve">08 квітня 2026 </w:t>
      </w:r>
      <w:r w:rsidRPr="004C1432">
        <w:rPr>
          <w:rStyle w:val="4"/>
          <w:rFonts w:eastAsiaTheme="minorHAnsi"/>
          <w:b w:val="0"/>
          <w:bCs w:val="0"/>
          <w:sz w:val="26"/>
          <w:szCs w:val="26"/>
        </w:rPr>
        <w:t>року № _____</w:t>
      </w:r>
    </w:p>
    <w:p w14:paraId="5B499D56" w14:textId="77777777" w:rsidR="00A40477" w:rsidRPr="004C1432" w:rsidRDefault="00A40477" w:rsidP="00A40477">
      <w:pPr>
        <w:tabs>
          <w:tab w:val="left" w:pos="5529"/>
          <w:tab w:val="left" w:pos="6096"/>
        </w:tabs>
        <w:spacing w:after="0" w:line="240" w:lineRule="auto"/>
        <w:ind w:left="4111"/>
        <w:rPr>
          <w:rStyle w:val="4"/>
          <w:rFonts w:eastAsiaTheme="minorHAnsi"/>
          <w:b w:val="0"/>
          <w:bCs w:val="0"/>
          <w:sz w:val="26"/>
          <w:szCs w:val="26"/>
        </w:rPr>
      </w:pPr>
    </w:p>
    <w:p w14:paraId="3225C243" w14:textId="77777777" w:rsidR="00A40477" w:rsidRPr="004C1432" w:rsidRDefault="00A40477" w:rsidP="00A40477">
      <w:pPr>
        <w:tabs>
          <w:tab w:val="left" w:pos="5529"/>
          <w:tab w:val="left" w:pos="6096"/>
        </w:tabs>
        <w:spacing w:after="0" w:line="240" w:lineRule="auto"/>
        <w:ind w:left="4111"/>
        <w:rPr>
          <w:rStyle w:val="4"/>
          <w:rFonts w:eastAsiaTheme="minorHAnsi"/>
          <w:b w:val="0"/>
          <w:bCs w:val="0"/>
          <w:sz w:val="26"/>
          <w:szCs w:val="26"/>
        </w:rPr>
      </w:pPr>
    </w:p>
    <w:p w14:paraId="6D9A4BE5" w14:textId="5A15CFB7" w:rsidR="00A40477" w:rsidRPr="004C1432" w:rsidRDefault="00A40477" w:rsidP="00A40477">
      <w:pPr>
        <w:tabs>
          <w:tab w:val="left" w:pos="5529"/>
          <w:tab w:val="left" w:pos="6096"/>
        </w:tabs>
        <w:spacing w:after="0" w:line="240" w:lineRule="auto"/>
        <w:ind w:left="4111"/>
        <w:rPr>
          <w:rStyle w:val="4"/>
          <w:rFonts w:eastAsiaTheme="minorHAnsi"/>
          <w:bCs w:val="0"/>
          <w:sz w:val="26"/>
          <w:szCs w:val="26"/>
        </w:rPr>
      </w:pPr>
      <w:r w:rsidRPr="004C1432">
        <w:rPr>
          <w:rStyle w:val="4"/>
          <w:rFonts w:eastAsiaTheme="minorHAnsi"/>
          <w:bCs w:val="0"/>
          <w:sz w:val="26"/>
          <w:szCs w:val="26"/>
        </w:rPr>
        <w:t>Міський голова _________ С</w:t>
      </w:r>
      <w:r>
        <w:rPr>
          <w:rStyle w:val="4"/>
          <w:rFonts w:eastAsiaTheme="minorHAnsi"/>
          <w:bCs w:val="0"/>
          <w:sz w:val="26"/>
          <w:szCs w:val="26"/>
        </w:rPr>
        <w:t>ергій ВОЛОШИН</w:t>
      </w:r>
    </w:p>
    <w:p w14:paraId="535E7BF0" w14:textId="77777777" w:rsidR="00A40477" w:rsidRDefault="00A40477" w:rsidP="00A40477">
      <w:pPr>
        <w:spacing w:after="330" w:line="240" w:lineRule="auto"/>
        <w:ind w:left="160"/>
        <w:rPr>
          <w:rStyle w:val="4"/>
          <w:rFonts w:eastAsiaTheme="minorHAnsi"/>
          <w:b w:val="0"/>
          <w:bCs w:val="0"/>
        </w:rPr>
      </w:pPr>
    </w:p>
    <w:p w14:paraId="6AC587D1" w14:textId="77777777" w:rsidR="00A40477" w:rsidRDefault="00A40477" w:rsidP="00A40477">
      <w:pPr>
        <w:spacing w:after="330" w:line="240" w:lineRule="auto"/>
        <w:ind w:left="160"/>
        <w:rPr>
          <w:rStyle w:val="4"/>
          <w:rFonts w:eastAsiaTheme="minorHAnsi"/>
          <w:b w:val="0"/>
          <w:bCs w:val="0"/>
        </w:rPr>
      </w:pPr>
    </w:p>
    <w:p w14:paraId="36F850C4" w14:textId="084CEEE6" w:rsidR="00A40477" w:rsidRPr="004C1432" w:rsidRDefault="00A40477" w:rsidP="00EB7A80">
      <w:pPr>
        <w:spacing w:after="0" w:line="240" w:lineRule="auto"/>
        <w:jc w:val="center"/>
      </w:pPr>
      <w:r w:rsidRPr="004C1432">
        <w:rPr>
          <w:rStyle w:val="4"/>
          <w:rFonts w:eastAsiaTheme="minorHAnsi"/>
        </w:rPr>
        <w:t>СТАТУТ</w:t>
      </w:r>
    </w:p>
    <w:p w14:paraId="6F3F4225" w14:textId="77777777" w:rsidR="00A40477" w:rsidRPr="004C1432" w:rsidRDefault="00A40477" w:rsidP="00A40477">
      <w:pPr>
        <w:spacing w:after="0" w:line="240" w:lineRule="auto"/>
        <w:jc w:val="center"/>
      </w:pPr>
      <w:r w:rsidRPr="004C1432">
        <w:rPr>
          <w:rStyle w:val="4"/>
          <w:rFonts w:eastAsiaTheme="minorHAnsi"/>
        </w:rPr>
        <w:t>КОМУНАЛЬНОГО ПІДПРИЄМСТВА</w:t>
      </w:r>
    </w:p>
    <w:p w14:paraId="68D98890" w14:textId="77777777" w:rsidR="00A40477" w:rsidRPr="004C1432" w:rsidRDefault="00A40477" w:rsidP="00A40477">
      <w:pPr>
        <w:spacing w:after="0" w:line="240" w:lineRule="auto"/>
        <w:ind w:left="160"/>
        <w:jc w:val="center"/>
      </w:pPr>
      <w:r w:rsidRPr="004C1432">
        <w:rPr>
          <w:rStyle w:val="4"/>
          <w:rFonts w:eastAsiaTheme="minorHAnsi"/>
        </w:rPr>
        <w:t>«КОМУНСЕРВІС»</w:t>
      </w:r>
    </w:p>
    <w:p w14:paraId="7C58F7B7" w14:textId="77777777" w:rsidR="00A40477" w:rsidRDefault="00A40477" w:rsidP="00A40477">
      <w:pPr>
        <w:keepNext/>
        <w:keepLines/>
        <w:spacing w:after="70" w:line="240" w:lineRule="auto"/>
        <w:ind w:left="160"/>
        <w:jc w:val="center"/>
        <w:rPr>
          <w:rStyle w:val="1"/>
          <w:rFonts w:eastAsiaTheme="minorHAnsi"/>
          <w:bCs w:val="0"/>
        </w:rPr>
      </w:pPr>
      <w:bookmarkStart w:id="0" w:name="bookmark0"/>
    </w:p>
    <w:p w14:paraId="7C242DE6" w14:textId="77777777" w:rsidR="00A40477" w:rsidRDefault="00A40477" w:rsidP="00A40477">
      <w:pPr>
        <w:keepNext/>
        <w:keepLines/>
        <w:spacing w:after="70" w:line="240" w:lineRule="auto"/>
        <w:ind w:left="160"/>
        <w:jc w:val="center"/>
        <w:rPr>
          <w:rStyle w:val="1"/>
          <w:rFonts w:eastAsiaTheme="minorHAnsi"/>
          <w:bCs w:val="0"/>
        </w:rPr>
      </w:pPr>
    </w:p>
    <w:p w14:paraId="1301CBAA" w14:textId="77777777" w:rsidR="00A40477" w:rsidRDefault="00A40477" w:rsidP="00A40477">
      <w:pPr>
        <w:keepNext/>
        <w:keepLines/>
        <w:spacing w:after="70" w:line="240" w:lineRule="auto"/>
        <w:ind w:left="160"/>
        <w:jc w:val="center"/>
        <w:rPr>
          <w:rStyle w:val="1"/>
          <w:rFonts w:eastAsiaTheme="minorHAnsi"/>
          <w:bCs w:val="0"/>
        </w:rPr>
      </w:pPr>
    </w:p>
    <w:p w14:paraId="46EEFD04" w14:textId="77777777" w:rsidR="00A40477" w:rsidRPr="004C1432" w:rsidRDefault="00A40477" w:rsidP="00A40477">
      <w:pPr>
        <w:keepNext/>
        <w:keepLines/>
        <w:spacing w:after="70" w:line="240" w:lineRule="auto"/>
        <w:ind w:left="160"/>
        <w:jc w:val="center"/>
      </w:pPr>
      <w:r w:rsidRPr="004C1432">
        <w:rPr>
          <w:rStyle w:val="1"/>
          <w:rFonts w:eastAsiaTheme="minorHAnsi"/>
          <w:bCs w:val="0"/>
        </w:rPr>
        <w:t>НОВА РЕДАКЦІЯ</w:t>
      </w:r>
      <w:bookmarkEnd w:id="0"/>
    </w:p>
    <w:p w14:paraId="596D6E80" w14:textId="1EB39273" w:rsidR="00A40477" w:rsidRPr="004C1432" w:rsidRDefault="00A40477" w:rsidP="00A40477">
      <w:pPr>
        <w:spacing w:after="4500" w:line="240" w:lineRule="auto"/>
        <w:ind w:left="160"/>
        <w:jc w:val="center"/>
        <w:rPr>
          <w:rStyle w:val="6"/>
          <w:rFonts w:asciiTheme="minorHAnsi" w:eastAsiaTheme="minorHAnsi" w:hAnsiTheme="minorHAnsi" w:cstheme="minorBidi"/>
          <w:bCs w:val="0"/>
          <w:color w:val="auto"/>
          <w:sz w:val="22"/>
          <w:szCs w:val="22"/>
          <w:lang w:eastAsia="en-US" w:bidi="ar-SA"/>
        </w:rPr>
      </w:pPr>
      <w:r w:rsidRPr="004C1432">
        <w:rPr>
          <w:rStyle w:val="5"/>
          <w:rFonts w:eastAsiaTheme="minorHAnsi"/>
        </w:rPr>
        <w:t>(</w:t>
      </w:r>
      <w:r w:rsidRPr="004C1432">
        <w:rPr>
          <w:rStyle w:val="5"/>
          <w:rFonts w:eastAsia="David"/>
        </w:rPr>
        <w:t>код ЄДРПОУ32429709</w:t>
      </w:r>
      <w:r w:rsidRPr="004C1432">
        <w:rPr>
          <w:rStyle w:val="5"/>
          <w:rFonts w:eastAsiaTheme="minorHAnsi"/>
        </w:rPr>
        <w:t>)</w:t>
      </w:r>
    </w:p>
    <w:p w14:paraId="5634FB7E" w14:textId="77777777" w:rsidR="00A40477" w:rsidRDefault="00A40477" w:rsidP="00A40477">
      <w:pPr>
        <w:spacing w:line="240" w:lineRule="auto"/>
        <w:ind w:right="4180"/>
        <w:rPr>
          <w:rStyle w:val="6"/>
          <w:rFonts w:eastAsiaTheme="minorHAnsi"/>
          <w:b w:val="0"/>
          <w:bCs w:val="0"/>
        </w:rPr>
      </w:pPr>
    </w:p>
    <w:p w14:paraId="32FD0916" w14:textId="77777777" w:rsidR="00E073A4" w:rsidRDefault="00E073A4" w:rsidP="00A40477">
      <w:pPr>
        <w:spacing w:line="240" w:lineRule="auto"/>
        <w:ind w:left="3980" w:right="4180"/>
        <w:rPr>
          <w:rStyle w:val="6"/>
          <w:rFonts w:eastAsiaTheme="minorHAnsi"/>
        </w:rPr>
      </w:pPr>
    </w:p>
    <w:p w14:paraId="61D121F8" w14:textId="77777777" w:rsidR="00E073A4" w:rsidRDefault="00E073A4" w:rsidP="00A40477">
      <w:pPr>
        <w:spacing w:line="240" w:lineRule="auto"/>
        <w:ind w:left="3980" w:right="4180"/>
        <w:rPr>
          <w:rStyle w:val="6"/>
          <w:rFonts w:eastAsiaTheme="minorHAnsi"/>
        </w:rPr>
      </w:pPr>
    </w:p>
    <w:p w14:paraId="49A0E631" w14:textId="45712DAA" w:rsidR="00A40477" w:rsidRDefault="00A40477" w:rsidP="00EB7A80">
      <w:pPr>
        <w:spacing w:after="0" w:line="240" w:lineRule="auto"/>
        <w:ind w:left="3980" w:right="4180"/>
        <w:jc w:val="center"/>
        <w:rPr>
          <w:rStyle w:val="6"/>
          <w:rFonts w:eastAsiaTheme="minorHAnsi"/>
          <w:bCs w:val="0"/>
        </w:rPr>
      </w:pPr>
      <w:r w:rsidRPr="004C1432">
        <w:rPr>
          <w:rStyle w:val="6"/>
          <w:rFonts w:eastAsiaTheme="minorHAnsi"/>
        </w:rPr>
        <w:t>м. Хорол</w:t>
      </w:r>
    </w:p>
    <w:p w14:paraId="4675BBBF" w14:textId="78CDE31F" w:rsidR="00E073A4" w:rsidRDefault="00A40477" w:rsidP="00EB7A80">
      <w:pPr>
        <w:spacing w:after="0" w:line="240" w:lineRule="auto"/>
        <w:ind w:left="3980" w:right="4180"/>
        <w:jc w:val="center"/>
        <w:rPr>
          <w:rStyle w:val="6"/>
          <w:rFonts w:eastAsiaTheme="minorHAnsi"/>
        </w:rPr>
      </w:pPr>
      <w:r w:rsidRPr="004C1432">
        <w:rPr>
          <w:rStyle w:val="6"/>
          <w:rFonts w:eastAsiaTheme="minorHAnsi"/>
        </w:rPr>
        <w:t>202</w:t>
      </w:r>
      <w:r w:rsidR="00E66DA2">
        <w:rPr>
          <w:rStyle w:val="6"/>
          <w:rFonts w:eastAsiaTheme="minorHAnsi"/>
        </w:rPr>
        <w:t>6</w:t>
      </w:r>
      <w:r w:rsidRPr="004C1432">
        <w:rPr>
          <w:rStyle w:val="6"/>
          <w:rFonts w:eastAsiaTheme="minorHAnsi"/>
        </w:rPr>
        <w:t xml:space="preserve"> рік</w:t>
      </w:r>
    </w:p>
    <w:p w14:paraId="0D8F27EE" w14:textId="77777777" w:rsidR="00EB7A80" w:rsidRPr="00251B00" w:rsidRDefault="00EB7A80" w:rsidP="00251B00">
      <w:pPr>
        <w:spacing w:after="0" w:line="240" w:lineRule="auto"/>
        <w:ind w:left="3980" w:right="4180"/>
        <w:rPr>
          <w:rFonts w:ascii="Times New Roman" w:hAnsi="Times New Roman" w:cs="Times New Roman"/>
          <w:b/>
          <w:bCs/>
          <w:color w:val="000000"/>
          <w:sz w:val="30"/>
          <w:szCs w:val="30"/>
          <w:lang w:eastAsia="uk-UA" w:bidi="uk-UA"/>
        </w:rPr>
      </w:pPr>
    </w:p>
    <w:p w14:paraId="754DB87B" w14:textId="77777777" w:rsidR="00E66DA2" w:rsidRDefault="00A40477" w:rsidP="00703915">
      <w:pPr>
        <w:spacing w:after="0" w:line="240" w:lineRule="auto"/>
        <w:ind w:left="2160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0477">
        <w:rPr>
          <w:rFonts w:ascii="Times New Roman" w:hAnsi="Times New Roman" w:cs="Times New Roman"/>
          <w:b/>
          <w:sz w:val="28"/>
          <w:szCs w:val="28"/>
        </w:rPr>
        <w:lastRenderedPageBreak/>
        <w:t>1. ЗАГАЛЬНІ ПОЛОЖЕННЯ</w:t>
      </w:r>
    </w:p>
    <w:p w14:paraId="5A697660" w14:textId="1983EDFD" w:rsidR="00A40477" w:rsidRPr="00A40477" w:rsidRDefault="00A40477" w:rsidP="00703915">
      <w:pPr>
        <w:spacing w:after="0" w:line="240" w:lineRule="auto"/>
        <w:ind w:left="2160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047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A4D182A" w14:textId="77777777" w:rsidR="00C24072" w:rsidRDefault="00C24072" w:rsidP="00703915">
      <w:pPr>
        <w:widowControl w:val="0"/>
        <w:numPr>
          <w:ilvl w:val="0"/>
          <w:numId w:val="1"/>
        </w:numPr>
        <w:tabs>
          <w:tab w:val="left" w:pos="0"/>
        </w:tabs>
        <w:spacing w:after="0" w:line="240" w:lineRule="auto"/>
        <w:ind w:firstLine="709"/>
        <w:jc w:val="both"/>
      </w:pPr>
      <w:r w:rsidRPr="00D02843">
        <w:rPr>
          <w:rStyle w:val="2"/>
          <w:rFonts w:eastAsiaTheme="minorHAnsi"/>
          <w:b/>
        </w:rPr>
        <w:t>Комунальне підприємство «Комунсервіс»</w:t>
      </w:r>
      <w:r>
        <w:rPr>
          <w:rStyle w:val="2"/>
          <w:rFonts w:eastAsiaTheme="minorHAnsi"/>
        </w:rPr>
        <w:t xml:space="preserve"> (надалі - Підприємство) - господарсько-розрахункове підприємство Хорольської міської ради Лубенського району Полтавської області, яке здійснює виробничу, соціальну, комерційну, науково-технічну діяльність з метою одержання прибутку.</w:t>
      </w:r>
    </w:p>
    <w:p w14:paraId="5AA4D680" w14:textId="77777777" w:rsidR="00C24072" w:rsidRDefault="00C24072" w:rsidP="00703915">
      <w:pPr>
        <w:widowControl w:val="0"/>
        <w:numPr>
          <w:ilvl w:val="1"/>
          <w:numId w:val="1"/>
        </w:numPr>
        <w:tabs>
          <w:tab w:val="left" w:pos="0"/>
        </w:tabs>
        <w:spacing w:after="0" w:line="240" w:lineRule="auto"/>
        <w:ind w:firstLine="709"/>
        <w:jc w:val="both"/>
      </w:pPr>
      <w:r>
        <w:rPr>
          <w:rStyle w:val="2"/>
          <w:rFonts w:eastAsiaTheme="minorHAnsi"/>
        </w:rPr>
        <w:t>Комунальне підприємство «Комунсервіс» створене рішенням 14 сесії Хорольської міської ради Лубенського району Полтавської області від 29 жовтня 2003 року, шляхом перетворення Хорольського виробничого управління житлово-комунального господарства і є його правонаступником.</w:t>
      </w:r>
    </w:p>
    <w:p w14:paraId="00C5E524" w14:textId="49791EA8" w:rsidR="00C24072" w:rsidRDefault="00C24072" w:rsidP="00703915">
      <w:pPr>
        <w:widowControl w:val="0"/>
        <w:numPr>
          <w:ilvl w:val="1"/>
          <w:numId w:val="1"/>
        </w:numPr>
        <w:tabs>
          <w:tab w:val="left" w:pos="0"/>
        </w:tabs>
        <w:spacing w:after="0" w:line="240" w:lineRule="auto"/>
        <w:ind w:firstLine="709"/>
        <w:jc w:val="both"/>
      </w:pPr>
      <w:r>
        <w:rPr>
          <w:rStyle w:val="2"/>
          <w:rFonts w:eastAsiaTheme="minorHAnsi"/>
        </w:rPr>
        <w:t xml:space="preserve"> Підприємство </w:t>
      </w:r>
      <w:r w:rsidR="003718E9">
        <w:rPr>
          <w:rStyle w:val="2"/>
          <w:rFonts w:eastAsiaTheme="minorHAnsi"/>
        </w:rPr>
        <w:t xml:space="preserve">в своїй діяльності керується Конституцією України, </w:t>
      </w:r>
      <w:r>
        <w:rPr>
          <w:rStyle w:val="2"/>
          <w:rFonts w:eastAsiaTheme="minorHAnsi"/>
        </w:rPr>
        <w:t xml:space="preserve"> Закон</w:t>
      </w:r>
      <w:r w:rsidR="003718E9">
        <w:rPr>
          <w:rStyle w:val="2"/>
          <w:rFonts w:eastAsiaTheme="minorHAnsi"/>
        </w:rPr>
        <w:t>ами</w:t>
      </w:r>
      <w:r>
        <w:rPr>
          <w:rStyle w:val="2"/>
          <w:rFonts w:eastAsiaTheme="minorHAnsi"/>
        </w:rPr>
        <w:t xml:space="preserve"> України «Про місцеве самоврядування», «Про житлово-комунальні послуги»,  </w:t>
      </w:r>
      <w:r w:rsidR="0088721E">
        <w:rPr>
          <w:rStyle w:val="2"/>
          <w:rFonts w:eastAsiaTheme="minorHAnsi"/>
        </w:rPr>
        <w:t xml:space="preserve">«Про управління відходами», </w:t>
      </w:r>
      <w:r w:rsidRPr="00D02843">
        <w:rPr>
          <w:rStyle w:val="2"/>
          <w:rFonts w:eastAsiaTheme="minorHAnsi"/>
        </w:rPr>
        <w:t>«</w:t>
      </w:r>
      <w:r w:rsidRPr="00D02843">
        <w:rPr>
          <w:rStyle w:val="rvts23"/>
          <w:rFonts w:ascii="Times New Roman" w:hAnsi="Times New Roman" w:cs="Times New Roman"/>
          <w:sz w:val="28"/>
          <w:szCs w:val="28"/>
        </w:rPr>
        <w:t>Про особливості регулювання діяльності юридичних осіб окремих організаційно-правових форм у перехідний період та об’єднань юридичних осіб»,</w:t>
      </w:r>
      <w:r w:rsidR="0088721E">
        <w:rPr>
          <w:rStyle w:val="rvts23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rvts23"/>
        </w:rPr>
        <w:t xml:space="preserve"> </w:t>
      </w:r>
      <w:r>
        <w:rPr>
          <w:rStyle w:val="2"/>
          <w:rFonts w:eastAsiaTheme="minorHAnsi"/>
        </w:rPr>
        <w:t>Цивільн</w:t>
      </w:r>
      <w:r w:rsidR="003718E9">
        <w:rPr>
          <w:rStyle w:val="2"/>
          <w:rFonts w:eastAsiaTheme="minorHAnsi"/>
        </w:rPr>
        <w:t xml:space="preserve">им </w:t>
      </w:r>
      <w:r>
        <w:rPr>
          <w:rStyle w:val="2"/>
          <w:rFonts w:eastAsiaTheme="minorHAnsi"/>
        </w:rPr>
        <w:t>кодек</w:t>
      </w:r>
      <w:r w:rsidR="003718E9">
        <w:rPr>
          <w:rStyle w:val="2"/>
          <w:rFonts w:eastAsiaTheme="minorHAnsi"/>
        </w:rPr>
        <w:t xml:space="preserve">сом </w:t>
      </w:r>
      <w:r>
        <w:rPr>
          <w:rStyle w:val="2"/>
          <w:rFonts w:eastAsiaTheme="minorHAnsi"/>
        </w:rPr>
        <w:t>України</w:t>
      </w:r>
      <w:r w:rsidR="003718E9">
        <w:rPr>
          <w:rStyle w:val="2"/>
          <w:rFonts w:eastAsiaTheme="minorHAnsi"/>
        </w:rPr>
        <w:t>,</w:t>
      </w:r>
      <w:r w:rsidR="0088721E">
        <w:rPr>
          <w:rStyle w:val="2"/>
          <w:rFonts w:eastAsiaTheme="minorHAnsi"/>
        </w:rPr>
        <w:t xml:space="preserve"> іншими законами України, актами Кабінету міністрів України, рішеннями органів місцевого самоврядування,</w:t>
      </w:r>
      <w:r w:rsidR="003718E9">
        <w:rPr>
          <w:rStyle w:val="2"/>
          <w:rFonts w:eastAsiaTheme="minorHAnsi"/>
        </w:rPr>
        <w:t xml:space="preserve"> цим Статутом та іншими нормативно-правовими актами.</w:t>
      </w:r>
    </w:p>
    <w:p w14:paraId="23F7B735" w14:textId="3D510E7C" w:rsidR="003718E9" w:rsidRDefault="00251B00" w:rsidP="00703915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A40477" w:rsidRPr="00B846D4">
        <w:rPr>
          <w:rFonts w:ascii="Times New Roman" w:hAnsi="Times New Roman" w:cs="Times New Roman"/>
          <w:b/>
          <w:sz w:val="28"/>
          <w:szCs w:val="28"/>
        </w:rPr>
        <w:t>1.4.</w:t>
      </w:r>
      <w:r w:rsidR="00A40477" w:rsidRPr="00A40477">
        <w:rPr>
          <w:rFonts w:ascii="Times New Roman" w:hAnsi="Times New Roman" w:cs="Times New Roman"/>
          <w:sz w:val="28"/>
          <w:szCs w:val="28"/>
        </w:rPr>
        <w:t xml:space="preserve"> Найменування Підприємства: </w:t>
      </w:r>
    </w:p>
    <w:p w14:paraId="33FD23CA" w14:textId="124FFBE9" w:rsidR="003718E9" w:rsidRPr="003718E9" w:rsidRDefault="00A40477" w:rsidP="00703915">
      <w:pPr>
        <w:pStyle w:val="a3"/>
        <w:numPr>
          <w:ilvl w:val="0"/>
          <w:numId w:val="35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718E9">
        <w:rPr>
          <w:rFonts w:ascii="Times New Roman" w:hAnsi="Times New Roman" w:cs="Times New Roman"/>
          <w:sz w:val="28"/>
          <w:szCs w:val="28"/>
        </w:rPr>
        <w:t>Повн</w:t>
      </w:r>
      <w:r w:rsidR="003718E9" w:rsidRPr="003718E9">
        <w:rPr>
          <w:rFonts w:ascii="Times New Roman" w:hAnsi="Times New Roman" w:cs="Times New Roman"/>
          <w:sz w:val="28"/>
          <w:szCs w:val="28"/>
        </w:rPr>
        <w:t xml:space="preserve">а назва </w:t>
      </w:r>
      <w:r w:rsidRPr="003718E9">
        <w:rPr>
          <w:rFonts w:ascii="Times New Roman" w:hAnsi="Times New Roman" w:cs="Times New Roman"/>
          <w:sz w:val="28"/>
          <w:szCs w:val="28"/>
        </w:rPr>
        <w:t xml:space="preserve"> – комунальне підприємство </w:t>
      </w:r>
      <w:r w:rsidR="003718E9" w:rsidRPr="003718E9">
        <w:rPr>
          <w:rFonts w:ascii="Times New Roman" w:hAnsi="Times New Roman" w:cs="Times New Roman"/>
          <w:sz w:val="28"/>
          <w:szCs w:val="28"/>
        </w:rPr>
        <w:t xml:space="preserve">«Комунсервіс» </w:t>
      </w:r>
      <w:r w:rsidRPr="003718E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7D3874C" w14:textId="2FEF071C" w:rsidR="003718E9" w:rsidRPr="003718E9" w:rsidRDefault="00A40477" w:rsidP="00703915">
      <w:pPr>
        <w:pStyle w:val="a3"/>
        <w:numPr>
          <w:ilvl w:val="0"/>
          <w:numId w:val="35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718E9">
        <w:rPr>
          <w:rFonts w:ascii="Times New Roman" w:hAnsi="Times New Roman" w:cs="Times New Roman"/>
          <w:sz w:val="28"/>
          <w:szCs w:val="28"/>
        </w:rPr>
        <w:t>Скорочен</w:t>
      </w:r>
      <w:r w:rsidR="003718E9" w:rsidRPr="003718E9">
        <w:rPr>
          <w:rFonts w:ascii="Times New Roman" w:hAnsi="Times New Roman" w:cs="Times New Roman"/>
          <w:sz w:val="28"/>
          <w:szCs w:val="28"/>
        </w:rPr>
        <w:t xml:space="preserve">а назва </w:t>
      </w:r>
      <w:r w:rsidRPr="003718E9">
        <w:rPr>
          <w:rFonts w:ascii="Times New Roman" w:hAnsi="Times New Roman" w:cs="Times New Roman"/>
          <w:sz w:val="28"/>
          <w:szCs w:val="28"/>
        </w:rPr>
        <w:t xml:space="preserve"> – КП </w:t>
      </w:r>
      <w:r w:rsidR="003718E9" w:rsidRPr="003718E9">
        <w:rPr>
          <w:rFonts w:ascii="Times New Roman" w:hAnsi="Times New Roman" w:cs="Times New Roman"/>
          <w:sz w:val="28"/>
          <w:szCs w:val="28"/>
        </w:rPr>
        <w:t>«</w:t>
      </w:r>
      <w:r w:rsidR="00703915">
        <w:rPr>
          <w:rFonts w:ascii="Times New Roman" w:hAnsi="Times New Roman" w:cs="Times New Roman"/>
          <w:sz w:val="28"/>
          <w:szCs w:val="28"/>
        </w:rPr>
        <w:t>К</w:t>
      </w:r>
      <w:r w:rsidR="003718E9" w:rsidRPr="003718E9">
        <w:rPr>
          <w:rFonts w:ascii="Times New Roman" w:hAnsi="Times New Roman" w:cs="Times New Roman"/>
          <w:sz w:val="28"/>
          <w:szCs w:val="28"/>
        </w:rPr>
        <w:t>омунсервіс».</w:t>
      </w:r>
    </w:p>
    <w:p w14:paraId="7A8CF8CF" w14:textId="607AF54A" w:rsidR="003718E9" w:rsidRDefault="003718E9" w:rsidP="00703915">
      <w:pPr>
        <w:widowControl w:val="0"/>
        <w:tabs>
          <w:tab w:val="left" w:pos="0"/>
        </w:tabs>
        <w:spacing w:after="0" w:line="240" w:lineRule="auto"/>
        <w:ind w:firstLine="426"/>
        <w:jc w:val="both"/>
        <w:rPr>
          <w:rStyle w:val="2"/>
          <w:rFonts w:eastAsiaTheme="minorHAnsi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846D4">
        <w:rPr>
          <w:rFonts w:ascii="Times New Roman" w:hAnsi="Times New Roman" w:cs="Times New Roman"/>
          <w:b/>
          <w:sz w:val="28"/>
          <w:szCs w:val="28"/>
        </w:rPr>
        <w:t>1.5.</w:t>
      </w:r>
      <w:r>
        <w:rPr>
          <w:rFonts w:ascii="Times New Roman" w:hAnsi="Times New Roman" w:cs="Times New Roman"/>
          <w:sz w:val="28"/>
          <w:szCs w:val="28"/>
        </w:rPr>
        <w:t xml:space="preserve"> Форма власності </w:t>
      </w:r>
      <w:r w:rsidR="00A40477" w:rsidRPr="00A404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2"/>
          <w:rFonts w:eastAsiaTheme="minorHAnsi"/>
        </w:rPr>
        <w:t xml:space="preserve">- комунальна. Власник і засновник підприємства - Хорольська міська рада Лубенського району </w:t>
      </w:r>
      <w:r w:rsidRPr="00A14557">
        <w:rPr>
          <w:rStyle w:val="2"/>
          <w:rFonts w:eastAsiaTheme="minorHAnsi"/>
        </w:rPr>
        <w:t>Полтавської області.</w:t>
      </w:r>
    </w:p>
    <w:p w14:paraId="6820FAB6" w14:textId="592F8801" w:rsidR="00FA2A97" w:rsidRPr="00FA2A97" w:rsidRDefault="00251B00" w:rsidP="00703915">
      <w:pPr>
        <w:widowControl w:val="0"/>
        <w:tabs>
          <w:tab w:val="left" w:pos="0"/>
        </w:tabs>
        <w:spacing w:after="0" w:line="240" w:lineRule="auto"/>
        <w:ind w:firstLine="426"/>
        <w:jc w:val="both"/>
        <w:rPr>
          <w:rStyle w:val="2"/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</w:pPr>
      <w:r w:rsidRPr="00B846D4">
        <w:rPr>
          <w:rStyle w:val="2"/>
          <w:rFonts w:eastAsiaTheme="minorHAnsi"/>
          <w:b/>
          <w:color w:val="auto"/>
          <w:lang w:eastAsia="en-US" w:bidi="ar-SA"/>
        </w:rPr>
        <w:t xml:space="preserve">    </w:t>
      </w:r>
      <w:r w:rsidR="00FA2A97" w:rsidRPr="00B846D4">
        <w:rPr>
          <w:rStyle w:val="2"/>
          <w:rFonts w:eastAsiaTheme="minorHAnsi"/>
          <w:b/>
          <w:color w:val="auto"/>
          <w:lang w:eastAsia="en-US" w:bidi="ar-SA"/>
        </w:rPr>
        <w:t>1.6</w:t>
      </w:r>
      <w:r w:rsidR="00FA2A97" w:rsidRPr="00B846D4">
        <w:rPr>
          <w:rStyle w:val="2"/>
          <w:rFonts w:eastAsiaTheme="minorHAnsi"/>
          <w:b/>
          <w:color w:val="auto"/>
          <w:szCs w:val="22"/>
          <w:lang w:eastAsia="en-US" w:bidi="ar-SA"/>
        </w:rPr>
        <w:t>.</w:t>
      </w:r>
      <w:r w:rsidR="00FA2A97" w:rsidRPr="00FA2A97">
        <w:rPr>
          <w:rStyle w:val="2"/>
          <w:rFonts w:eastAsiaTheme="minorHAnsi"/>
          <w:color w:val="auto"/>
          <w:szCs w:val="22"/>
          <w:lang w:eastAsia="en-US" w:bidi="ar-SA"/>
        </w:rPr>
        <w:t xml:space="preserve"> Статутний капітал Підприємства становить 300 000,00 гривень (триста тисяч гривень</w:t>
      </w:r>
      <w:r w:rsidR="0013444A">
        <w:rPr>
          <w:rStyle w:val="2"/>
          <w:rFonts w:eastAsiaTheme="minorHAnsi"/>
          <w:color w:val="auto"/>
          <w:szCs w:val="22"/>
          <w:lang w:eastAsia="en-US" w:bidi="ar-SA"/>
        </w:rPr>
        <w:t xml:space="preserve"> нуль копійок</w:t>
      </w:r>
      <w:r w:rsidR="00FA2A97" w:rsidRPr="00FA2A97">
        <w:rPr>
          <w:rStyle w:val="2"/>
          <w:rFonts w:eastAsiaTheme="minorHAnsi"/>
          <w:color w:val="auto"/>
          <w:szCs w:val="22"/>
          <w:lang w:eastAsia="en-US" w:bidi="ar-SA"/>
        </w:rPr>
        <w:t>)</w:t>
      </w:r>
    </w:p>
    <w:p w14:paraId="7F762126" w14:textId="41AB4204" w:rsidR="003718E9" w:rsidRDefault="003718E9" w:rsidP="00FA2A97">
      <w:pPr>
        <w:widowControl w:val="0"/>
        <w:tabs>
          <w:tab w:val="left" w:pos="0"/>
        </w:tabs>
        <w:spacing w:after="0" w:line="240" w:lineRule="auto"/>
        <w:ind w:firstLine="426"/>
        <w:jc w:val="both"/>
        <w:rPr>
          <w:rStyle w:val="2"/>
          <w:rFonts w:eastAsiaTheme="minorHAnsi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846D4">
        <w:rPr>
          <w:rFonts w:ascii="Times New Roman" w:hAnsi="Times New Roman" w:cs="Times New Roman"/>
          <w:b/>
          <w:sz w:val="28"/>
          <w:szCs w:val="28"/>
        </w:rPr>
        <w:t>1.</w:t>
      </w:r>
      <w:r w:rsidR="00FA2A97" w:rsidRPr="00B846D4">
        <w:rPr>
          <w:rFonts w:ascii="Times New Roman" w:hAnsi="Times New Roman" w:cs="Times New Roman"/>
          <w:b/>
          <w:sz w:val="28"/>
          <w:szCs w:val="28"/>
        </w:rPr>
        <w:t>7</w:t>
      </w:r>
      <w:r w:rsidRPr="00B846D4">
        <w:rPr>
          <w:rFonts w:ascii="Times New Roman" w:hAnsi="Times New Roman" w:cs="Times New Roman"/>
          <w:b/>
          <w:sz w:val="28"/>
          <w:szCs w:val="28"/>
        </w:rPr>
        <w:t>.</w:t>
      </w:r>
      <w:r w:rsidRPr="003718E9">
        <w:rPr>
          <w:rFonts w:ascii="Times New Roman" w:hAnsi="Times New Roman" w:cs="Times New Roman"/>
          <w:sz w:val="28"/>
          <w:szCs w:val="28"/>
        </w:rPr>
        <w:t xml:space="preserve"> </w:t>
      </w:r>
      <w:r w:rsidRPr="003718E9">
        <w:rPr>
          <w:rStyle w:val="2"/>
          <w:rFonts w:eastAsiaTheme="minorHAnsi"/>
        </w:rPr>
        <w:t>Місце знаходження підприємства: 37800, Україна, Полтавська область, місто Хорол, вулиця Шевченка, будинок №33 «а».</w:t>
      </w:r>
    </w:p>
    <w:p w14:paraId="62106CB1" w14:textId="77777777" w:rsidR="00E66DA2" w:rsidRDefault="00E66DA2" w:rsidP="00FA2A97">
      <w:pPr>
        <w:widowControl w:val="0"/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4DB908F1" w14:textId="2B26A8F4" w:rsidR="00A40477" w:rsidRDefault="003718E9" w:rsidP="00703915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="00A40477" w:rsidRPr="003718E9">
        <w:rPr>
          <w:rFonts w:ascii="Times New Roman" w:hAnsi="Times New Roman" w:cs="Times New Roman"/>
          <w:b/>
          <w:sz w:val="28"/>
          <w:szCs w:val="28"/>
        </w:rPr>
        <w:t xml:space="preserve">2. ЮРИДИЧНИЙ СТАТУС ПІДПРИЄМСТВА </w:t>
      </w:r>
    </w:p>
    <w:p w14:paraId="052C6CA4" w14:textId="77777777" w:rsidR="00E66DA2" w:rsidRPr="003718E9" w:rsidRDefault="00E66DA2" w:rsidP="00703915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78045F4" w14:textId="1D6FA870" w:rsidR="00A40477" w:rsidRDefault="00A40477" w:rsidP="0070391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846D4">
        <w:rPr>
          <w:rFonts w:ascii="Times New Roman" w:hAnsi="Times New Roman" w:cs="Times New Roman"/>
          <w:b/>
          <w:sz w:val="28"/>
          <w:szCs w:val="28"/>
        </w:rPr>
        <w:t>2.1.</w:t>
      </w:r>
      <w:r w:rsidRPr="00A40477">
        <w:rPr>
          <w:rFonts w:ascii="Times New Roman" w:hAnsi="Times New Roman" w:cs="Times New Roman"/>
          <w:sz w:val="28"/>
          <w:szCs w:val="28"/>
        </w:rPr>
        <w:t xml:space="preserve"> Підприємство є юридичною особою, здійснює свою господарську діяльність з урахуванням порядку та обмежень, встановлених Засновником, діє на принципах повного господарського розрахунку, веде бухгалтерський облік, статистичну звітність у порядку, встановленому законодавством України, набуває майнових та особистих немайнових прав, несе відповідні обов'язки, укладає угоди (договори) з юридичними та фізичними особами  в Україні</w:t>
      </w:r>
      <w:r w:rsidR="00BF7072">
        <w:rPr>
          <w:rFonts w:ascii="Times New Roman" w:hAnsi="Times New Roman" w:cs="Times New Roman"/>
          <w:sz w:val="28"/>
          <w:szCs w:val="28"/>
        </w:rPr>
        <w:t xml:space="preserve">, </w:t>
      </w:r>
      <w:r w:rsidRPr="00A40477">
        <w:rPr>
          <w:rFonts w:ascii="Times New Roman" w:hAnsi="Times New Roman" w:cs="Times New Roman"/>
          <w:sz w:val="28"/>
          <w:szCs w:val="28"/>
        </w:rPr>
        <w:t>у встановленому законодавством порядку</w:t>
      </w:r>
      <w:r w:rsidR="00BF7072">
        <w:rPr>
          <w:rFonts w:ascii="Times New Roman" w:hAnsi="Times New Roman" w:cs="Times New Roman"/>
          <w:sz w:val="28"/>
          <w:szCs w:val="28"/>
        </w:rPr>
        <w:t xml:space="preserve"> </w:t>
      </w:r>
      <w:r w:rsidRPr="00A40477">
        <w:rPr>
          <w:rFonts w:ascii="Times New Roman" w:hAnsi="Times New Roman" w:cs="Times New Roman"/>
          <w:sz w:val="28"/>
          <w:szCs w:val="28"/>
        </w:rPr>
        <w:t xml:space="preserve">виступає позивачем, відповідачем та третьою особою у </w:t>
      </w:r>
      <w:r w:rsidR="00BF7072">
        <w:rPr>
          <w:rFonts w:ascii="Times New Roman" w:hAnsi="Times New Roman" w:cs="Times New Roman"/>
          <w:sz w:val="28"/>
          <w:szCs w:val="28"/>
        </w:rPr>
        <w:t>всіх формах судочинства</w:t>
      </w:r>
      <w:r w:rsidRPr="00A40477">
        <w:rPr>
          <w:rFonts w:ascii="Times New Roman" w:hAnsi="Times New Roman" w:cs="Times New Roman"/>
          <w:sz w:val="28"/>
          <w:szCs w:val="28"/>
        </w:rPr>
        <w:t xml:space="preserve"> від свого імені, має закріплене майно, поточний та інші рахунки в установах банків, казначейства, печатки з власним найменуванням, штампи, затверджені в установленому порядку, фірмовий знак чи знак обслуговування, бланки з власними реквізитами та інші атрибути.</w:t>
      </w:r>
    </w:p>
    <w:p w14:paraId="58C87221" w14:textId="6101FB7A" w:rsidR="00A40477" w:rsidRPr="00BF7072" w:rsidRDefault="00B846D4" w:rsidP="00B846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6D4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A40477" w:rsidRPr="00B846D4">
        <w:rPr>
          <w:rFonts w:ascii="Times New Roman" w:hAnsi="Times New Roman" w:cs="Times New Roman"/>
          <w:b/>
          <w:sz w:val="28"/>
          <w:szCs w:val="28"/>
        </w:rPr>
        <w:t>2.2.</w:t>
      </w:r>
      <w:r w:rsidR="00A40477" w:rsidRPr="00A40477">
        <w:rPr>
          <w:rFonts w:ascii="Times New Roman" w:hAnsi="Times New Roman" w:cs="Times New Roman"/>
          <w:sz w:val="28"/>
          <w:szCs w:val="28"/>
        </w:rPr>
        <w:t xml:space="preserve"> Підприємство планує свою діяльність та визначає перспективи розвитку, виходячи з планів Засновника та попиту на виконання робіт, послуг</w:t>
      </w:r>
      <w:r w:rsidR="00BF7072">
        <w:rPr>
          <w:rFonts w:ascii="Times New Roman" w:hAnsi="Times New Roman" w:cs="Times New Roman"/>
          <w:sz w:val="28"/>
          <w:szCs w:val="28"/>
        </w:rPr>
        <w:t>.</w:t>
      </w:r>
    </w:p>
    <w:p w14:paraId="55C3A701" w14:textId="6F33EC09" w:rsidR="00A40477" w:rsidRDefault="00B846D4" w:rsidP="00B846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6D4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A40477" w:rsidRPr="00B846D4">
        <w:rPr>
          <w:rFonts w:ascii="Times New Roman" w:hAnsi="Times New Roman" w:cs="Times New Roman"/>
          <w:b/>
          <w:sz w:val="28"/>
          <w:szCs w:val="28"/>
        </w:rPr>
        <w:t>2.3.</w:t>
      </w:r>
      <w:r w:rsidR="00A40477" w:rsidRPr="00A40477">
        <w:rPr>
          <w:rFonts w:ascii="Times New Roman" w:hAnsi="Times New Roman" w:cs="Times New Roman"/>
          <w:sz w:val="28"/>
          <w:szCs w:val="28"/>
        </w:rPr>
        <w:t xml:space="preserve"> Підприємство виконує роботи та надає послуги за цінами і тарифами, встановленими самостійно або на підставі </w:t>
      </w:r>
      <w:r w:rsidR="00BF7072">
        <w:rPr>
          <w:rFonts w:ascii="Times New Roman" w:hAnsi="Times New Roman" w:cs="Times New Roman"/>
          <w:sz w:val="28"/>
          <w:szCs w:val="28"/>
        </w:rPr>
        <w:t>рішень органу самоврядування (Хорольська міська рада).</w:t>
      </w:r>
      <w:r w:rsidR="00A40477" w:rsidRPr="00A4047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D034B5D" w14:textId="0F4BB650" w:rsidR="00A40477" w:rsidRDefault="00A40477" w:rsidP="0070391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846D4">
        <w:rPr>
          <w:rFonts w:ascii="Times New Roman" w:hAnsi="Times New Roman" w:cs="Times New Roman"/>
          <w:b/>
          <w:sz w:val="28"/>
          <w:szCs w:val="28"/>
        </w:rPr>
        <w:lastRenderedPageBreak/>
        <w:t>2.</w:t>
      </w:r>
      <w:r w:rsidR="00BF7072" w:rsidRPr="00B846D4">
        <w:rPr>
          <w:rFonts w:ascii="Times New Roman" w:hAnsi="Times New Roman" w:cs="Times New Roman"/>
          <w:b/>
          <w:sz w:val="28"/>
          <w:szCs w:val="28"/>
        </w:rPr>
        <w:t>4</w:t>
      </w:r>
      <w:r w:rsidRPr="00B846D4">
        <w:rPr>
          <w:rFonts w:ascii="Times New Roman" w:hAnsi="Times New Roman" w:cs="Times New Roman"/>
          <w:b/>
          <w:sz w:val="28"/>
          <w:szCs w:val="28"/>
        </w:rPr>
        <w:t>.</w:t>
      </w:r>
      <w:r w:rsidRPr="00A40477">
        <w:rPr>
          <w:rFonts w:ascii="Times New Roman" w:hAnsi="Times New Roman" w:cs="Times New Roman"/>
          <w:sz w:val="28"/>
          <w:szCs w:val="28"/>
        </w:rPr>
        <w:t xml:space="preserve"> Підприємство несе відповідальність за своїми зобов'язаннями в межах належного йому майна згідно з законодавством України. Підприємство не несе відповідальності за зобов'язаннями Засновника. Засновник не несе відповідальності за зобов'язаннями Підприємства.</w:t>
      </w:r>
    </w:p>
    <w:p w14:paraId="415C4C9A" w14:textId="77777777" w:rsidR="00443709" w:rsidRDefault="00443709" w:rsidP="00703915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367734E" w14:textId="14507472" w:rsidR="00443709" w:rsidRDefault="00A40477" w:rsidP="00443709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7072">
        <w:rPr>
          <w:rFonts w:ascii="Times New Roman" w:hAnsi="Times New Roman" w:cs="Times New Roman"/>
          <w:b/>
          <w:sz w:val="28"/>
          <w:szCs w:val="28"/>
        </w:rPr>
        <w:t>3. МЕТА ТА ПРЕДМЕТ ДІЯЛЬНОСТІ ПІДПРИЄМСТВА</w:t>
      </w:r>
    </w:p>
    <w:p w14:paraId="6D8FFAF9" w14:textId="77777777" w:rsidR="00E66DA2" w:rsidRDefault="00E66DA2" w:rsidP="00443709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12580CF" w14:textId="6A060BAF" w:rsidR="00BF7072" w:rsidRDefault="00BF7072" w:rsidP="00703915">
      <w:pPr>
        <w:spacing w:after="0" w:line="240" w:lineRule="auto"/>
        <w:ind w:firstLine="720"/>
        <w:jc w:val="both"/>
        <w:rPr>
          <w:rStyle w:val="2"/>
          <w:rFonts w:eastAsiaTheme="minorHAnsi"/>
        </w:rPr>
      </w:pPr>
      <w:r>
        <w:rPr>
          <w:rStyle w:val="2"/>
          <w:rFonts w:eastAsiaTheme="minorHAnsi"/>
          <w:b/>
        </w:rPr>
        <w:t xml:space="preserve">3.1. </w:t>
      </w:r>
      <w:r w:rsidRPr="00D02843">
        <w:rPr>
          <w:rStyle w:val="2"/>
          <w:rFonts w:eastAsiaTheme="minorHAnsi"/>
          <w:b/>
        </w:rPr>
        <w:t>Метою створення підприємства</w:t>
      </w:r>
      <w:r>
        <w:rPr>
          <w:rStyle w:val="2"/>
          <w:rFonts w:eastAsiaTheme="minorHAnsi"/>
        </w:rPr>
        <w:t xml:space="preserve"> є максимальне задоволення потреб населення міста по виробленню, створенню та наданню житлово- комунальних, ритуальних, транспортних послуг споживачам, проведення робіт з благоустрою міста - забезпечення споживачів у наданні житлово-комунальних послуг, послуг з водопостачання та водовідведення, управління побутовими відходами; одержання прибутку для зміцнення матеріально-технічної бази підприємства.</w:t>
      </w:r>
    </w:p>
    <w:p w14:paraId="2297325D" w14:textId="49C18E24" w:rsidR="00BF7072" w:rsidRPr="00BF7072" w:rsidRDefault="00BF7072" w:rsidP="00703915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2"/>
          <w:rFonts w:eastAsiaTheme="minorHAnsi"/>
          <w:b/>
        </w:rPr>
        <w:t xml:space="preserve">3.2. </w:t>
      </w:r>
      <w:r w:rsidRPr="00D02843">
        <w:rPr>
          <w:rStyle w:val="2"/>
          <w:rFonts w:eastAsiaTheme="minorHAnsi"/>
          <w:b/>
        </w:rPr>
        <w:t>Предметом діяльності підприємства є:</w:t>
      </w:r>
    </w:p>
    <w:p w14:paraId="4F5994D0" w14:textId="3C993CC6" w:rsidR="00BF7072" w:rsidRDefault="00BF7072" w:rsidP="00837D35">
      <w:pPr>
        <w:pStyle w:val="a3"/>
        <w:widowControl w:val="0"/>
        <w:numPr>
          <w:ilvl w:val="0"/>
          <w:numId w:val="8"/>
        </w:numPr>
        <w:tabs>
          <w:tab w:val="left" w:pos="799"/>
        </w:tabs>
        <w:spacing w:after="0" w:line="240" w:lineRule="auto"/>
        <w:ind w:left="0" w:firstLine="142"/>
        <w:jc w:val="both"/>
      </w:pPr>
      <w:r w:rsidRPr="00BF7072">
        <w:rPr>
          <w:rStyle w:val="2"/>
          <w:rFonts w:eastAsiaTheme="minorHAnsi"/>
        </w:rPr>
        <w:t>прибирання територій міського благоустрою;</w:t>
      </w:r>
    </w:p>
    <w:p w14:paraId="7FD84686" w14:textId="6B8102E9" w:rsidR="00BF7072" w:rsidRDefault="00BF7072" w:rsidP="00837D35">
      <w:pPr>
        <w:pStyle w:val="a3"/>
        <w:widowControl w:val="0"/>
        <w:numPr>
          <w:ilvl w:val="0"/>
          <w:numId w:val="8"/>
        </w:numPr>
        <w:tabs>
          <w:tab w:val="left" w:pos="799"/>
        </w:tabs>
        <w:spacing w:after="0" w:line="240" w:lineRule="auto"/>
        <w:ind w:left="0" w:firstLine="142"/>
        <w:jc w:val="both"/>
      </w:pPr>
      <w:r w:rsidRPr="00BF7072">
        <w:rPr>
          <w:rStyle w:val="2"/>
          <w:rFonts w:eastAsiaTheme="minorHAnsi"/>
        </w:rPr>
        <w:t>виконання міської програми благоустрою міста Хорол;</w:t>
      </w:r>
    </w:p>
    <w:p w14:paraId="2716813C" w14:textId="77777777" w:rsidR="00BF7072" w:rsidRDefault="00BF7072" w:rsidP="00837D35">
      <w:pPr>
        <w:widowControl w:val="0"/>
        <w:numPr>
          <w:ilvl w:val="0"/>
          <w:numId w:val="8"/>
        </w:numPr>
        <w:tabs>
          <w:tab w:val="left" w:pos="799"/>
        </w:tabs>
        <w:spacing w:after="0" w:line="240" w:lineRule="auto"/>
        <w:ind w:left="0" w:firstLine="142"/>
        <w:jc w:val="both"/>
      </w:pPr>
      <w:r>
        <w:rPr>
          <w:rStyle w:val="2"/>
          <w:rFonts w:eastAsiaTheme="minorHAnsi"/>
        </w:rPr>
        <w:t>надання ритуальних, транспортних послуг споживачам (перевезення пасажирів та вантажів автомобільним транспортом);</w:t>
      </w:r>
    </w:p>
    <w:p w14:paraId="2568ACB2" w14:textId="77777777" w:rsidR="00BF7072" w:rsidRDefault="00BF7072" w:rsidP="00837D35">
      <w:pPr>
        <w:widowControl w:val="0"/>
        <w:numPr>
          <w:ilvl w:val="0"/>
          <w:numId w:val="8"/>
        </w:numPr>
        <w:tabs>
          <w:tab w:val="left" w:pos="799"/>
        </w:tabs>
        <w:spacing w:after="0" w:line="240" w:lineRule="auto"/>
        <w:ind w:left="0" w:firstLine="142"/>
        <w:jc w:val="both"/>
      </w:pPr>
      <w:r>
        <w:rPr>
          <w:rStyle w:val="2"/>
          <w:rFonts w:eastAsiaTheme="minorHAnsi"/>
        </w:rPr>
        <w:t>видобування води з артезіанських свердловин;</w:t>
      </w:r>
    </w:p>
    <w:p w14:paraId="3BB5F099" w14:textId="77777777" w:rsidR="00BF7072" w:rsidRDefault="00BF7072" w:rsidP="00837D35">
      <w:pPr>
        <w:widowControl w:val="0"/>
        <w:numPr>
          <w:ilvl w:val="0"/>
          <w:numId w:val="8"/>
        </w:numPr>
        <w:tabs>
          <w:tab w:val="left" w:pos="799"/>
        </w:tabs>
        <w:spacing w:after="0" w:line="240" w:lineRule="auto"/>
        <w:ind w:left="0" w:firstLine="142"/>
        <w:jc w:val="both"/>
      </w:pPr>
      <w:r>
        <w:rPr>
          <w:rStyle w:val="2"/>
          <w:rFonts w:eastAsiaTheme="minorHAnsi"/>
        </w:rPr>
        <w:t>надання послуг споживачам міста з водопостачання;</w:t>
      </w:r>
    </w:p>
    <w:p w14:paraId="4DDBDF72" w14:textId="77777777" w:rsidR="00BF7072" w:rsidRDefault="00BF7072" w:rsidP="00837D35">
      <w:pPr>
        <w:widowControl w:val="0"/>
        <w:numPr>
          <w:ilvl w:val="0"/>
          <w:numId w:val="8"/>
        </w:numPr>
        <w:tabs>
          <w:tab w:val="left" w:pos="799"/>
        </w:tabs>
        <w:spacing w:after="0" w:line="240" w:lineRule="auto"/>
        <w:ind w:left="0" w:firstLine="142"/>
        <w:jc w:val="both"/>
      </w:pPr>
      <w:r>
        <w:rPr>
          <w:rStyle w:val="2"/>
          <w:rFonts w:eastAsiaTheme="minorHAnsi"/>
        </w:rPr>
        <w:t>надання послуг споживачам міста з водовідведення;</w:t>
      </w:r>
    </w:p>
    <w:p w14:paraId="0717E54B" w14:textId="0C8D64AB" w:rsidR="00BF7072" w:rsidRDefault="00BF7072" w:rsidP="00837D35">
      <w:pPr>
        <w:widowControl w:val="0"/>
        <w:numPr>
          <w:ilvl w:val="0"/>
          <w:numId w:val="8"/>
        </w:numPr>
        <w:tabs>
          <w:tab w:val="left" w:pos="799"/>
        </w:tabs>
        <w:spacing w:after="0" w:line="240" w:lineRule="auto"/>
        <w:ind w:left="0" w:firstLine="142"/>
        <w:jc w:val="both"/>
      </w:pPr>
      <w:r>
        <w:rPr>
          <w:rStyle w:val="2"/>
          <w:rFonts w:eastAsiaTheme="minorHAnsi"/>
        </w:rPr>
        <w:t xml:space="preserve">надання споживачам міста послуг з управління побутовими відходами </w:t>
      </w:r>
      <w:r w:rsidR="0088721E">
        <w:rPr>
          <w:rStyle w:val="2"/>
          <w:rFonts w:eastAsiaTheme="minorHAnsi"/>
        </w:rPr>
        <w:t xml:space="preserve">відповідно до Закону України «Про управління відходами, зокрема </w:t>
      </w:r>
      <w:r>
        <w:rPr>
          <w:rStyle w:val="2"/>
          <w:rFonts w:eastAsiaTheme="minorHAnsi"/>
        </w:rPr>
        <w:t>здійснення операцій із збирання, перевезення</w:t>
      </w:r>
      <w:r w:rsidR="0088721E">
        <w:rPr>
          <w:rStyle w:val="2"/>
          <w:rFonts w:eastAsiaTheme="minorHAnsi"/>
        </w:rPr>
        <w:t xml:space="preserve"> твердих та рідких побутових відходів</w:t>
      </w:r>
      <w:r w:rsidR="006113C6">
        <w:rPr>
          <w:rStyle w:val="2"/>
          <w:rFonts w:eastAsiaTheme="minorHAnsi"/>
        </w:rPr>
        <w:t xml:space="preserve"> </w:t>
      </w:r>
      <w:r w:rsidR="0088721E">
        <w:rPr>
          <w:rStyle w:val="2"/>
          <w:rFonts w:eastAsiaTheme="minorHAnsi"/>
        </w:rPr>
        <w:t>у межах повноважень та на підставі відповідних договорів;</w:t>
      </w:r>
    </w:p>
    <w:p w14:paraId="3AC42FA9" w14:textId="77777777" w:rsidR="00BF7072" w:rsidRDefault="00BF7072" w:rsidP="00837D35">
      <w:pPr>
        <w:widowControl w:val="0"/>
        <w:numPr>
          <w:ilvl w:val="0"/>
          <w:numId w:val="8"/>
        </w:numPr>
        <w:spacing w:after="0" w:line="240" w:lineRule="auto"/>
        <w:ind w:left="0" w:firstLine="142"/>
        <w:jc w:val="both"/>
      </w:pPr>
      <w:r>
        <w:rPr>
          <w:rStyle w:val="2"/>
          <w:rFonts w:eastAsiaTheme="minorHAnsi"/>
        </w:rPr>
        <w:t>утримання та охорона зелених насаджень та інших об’єктів міського благоустрою;</w:t>
      </w:r>
    </w:p>
    <w:p w14:paraId="13652FD4" w14:textId="059398C0" w:rsidR="00BF7072" w:rsidRDefault="00B846D4" w:rsidP="00837D35">
      <w:pPr>
        <w:widowControl w:val="0"/>
        <w:numPr>
          <w:ilvl w:val="0"/>
          <w:numId w:val="8"/>
        </w:numPr>
        <w:spacing w:after="0" w:line="240" w:lineRule="auto"/>
        <w:ind w:left="0" w:firstLine="142"/>
        <w:jc w:val="both"/>
      </w:pPr>
      <w:r>
        <w:rPr>
          <w:rStyle w:val="2"/>
          <w:rFonts w:eastAsiaTheme="minorHAnsi"/>
        </w:rPr>
        <w:t xml:space="preserve"> </w:t>
      </w:r>
      <w:r w:rsidR="00BF7072">
        <w:rPr>
          <w:rStyle w:val="2"/>
          <w:rFonts w:eastAsiaTheme="minorHAnsi"/>
        </w:rPr>
        <w:t>утримання кладовищ та інших місць поховання у місті;</w:t>
      </w:r>
    </w:p>
    <w:p w14:paraId="2BE88BCB" w14:textId="6BDFF7C8" w:rsidR="00BF7072" w:rsidRDefault="00BF7072" w:rsidP="00B846D4">
      <w:pPr>
        <w:widowControl w:val="0"/>
        <w:numPr>
          <w:ilvl w:val="0"/>
          <w:numId w:val="8"/>
        </w:numPr>
        <w:tabs>
          <w:tab w:val="left" w:pos="426"/>
          <w:tab w:val="left" w:pos="1134"/>
        </w:tabs>
        <w:spacing w:after="0" w:line="240" w:lineRule="auto"/>
        <w:ind w:left="0" w:firstLine="142"/>
        <w:jc w:val="both"/>
      </w:pPr>
      <w:r>
        <w:rPr>
          <w:rStyle w:val="2"/>
          <w:rFonts w:eastAsiaTheme="minorHAnsi"/>
        </w:rPr>
        <w:t>експлуатація та утримання полігонів з метою захоронення  побутових відходів міста</w:t>
      </w:r>
      <w:r w:rsidR="006113C6">
        <w:rPr>
          <w:rStyle w:val="2"/>
          <w:rFonts w:eastAsiaTheme="minorHAnsi"/>
        </w:rPr>
        <w:t xml:space="preserve"> у межах повноважень та на підставі відповідних договорів</w:t>
      </w:r>
      <w:r>
        <w:rPr>
          <w:rStyle w:val="2"/>
          <w:rFonts w:eastAsiaTheme="minorHAnsi"/>
        </w:rPr>
        <w:t>;</w:t>
      </w:r>
    </w:p>
    <w:p w14:paraId="1347B1EE" w14:textId="77777777" w:rsidR="00BF7072" w:rsidRDefault="00BF7072" w:rsidP="00B846D4">
      <w:pPr>
        <w:widowControl w:val="0"/>
        <w:numPr>
          <w:ilvl w:val="0"/>
          <w:numId w:val="8"/>
        </w:numPr>
        <w:tabs>
          <w:tab w:val="left" w:pos="426"/>
          <w:tab w:val="left" w:pos="1134"/>
        </w:tabs>
        <w:spacing w:after="0" w:line="240" w:lineRule="auto"/>
        <w:ind w:left="0" w:firstLine="142"/>
        <w:jc w:val="both"/>
      </w:pPr>
      <w:r w:rsidRPr="004C1432">
        <w:rPr>
          <w:rStyle w:val="2"/>
          <w:rFonts w:eastAsiaTheme="minorHAnsi"/>
        </w:rPr>
        <w:t>користування, ремонт, обслуговування існуючої та будівництво нової водопровідної та каналізаційної мереж та споруд на них;</w:t>
      </w:r>
    </w:p>
    <w:p w14:paraId="4081C05E" w14:textId="5B4E1B3A" w:rsidR="00BF7072" w:rsidRDefault="00BF7072" w:rsidP="00B846D4">
      <w:pPr>
        <w:widowControl w:val="0"/>
        <w:numPr>
          <w:ilvl w:val="0"/>
          <w:numId w:val="8"/>
        </w:numPr>
        <w:tabs>
          <w:tab w:val="left" w:pos="426"/>
          <w:tab w:val="left" w:pos="567"/>
          <w:tab w:val="left" w:pos="709"/>
          <w:tab w:val="left" w:pos="1134"/>
        </w:tabs>
        <w:spacing w:after="0" w:line="240" w:lineRule="auto"/>
        <w:ind w:left="0" w:firstLine="142"/>
        <w:jc w:val="both"/>
      </w:pPr>
      <w:r>
        <w:rPr>
          <w:rStyle w:val="2"/>
          <w:rFonts w:eastAsiaTheme="minorHAnsi"/>
        </w:rPr>
        <w:t xml:space="preserve">приймання стічних вод до міської комунальної мережі водовідведення, їх </w:t>
      </w:r>
      <w:r w:rsidR="00A263C4">
        <w:rPr>
          <w:rStyle w:val="2"/>
          <w:rFonts w:eastAsiaTheme="minorHAnsi"/>
        </w:rPr>
        <w:t xml:space="preserve">подальше транспортування для </w:t>
      </w:r>
      <w:r>
        <w:rPr>
          <w:rStyle w:val="2"/>
          <w:rFonts w:eastAsiaTheme="minorHAnsi"/>
        </w:rPr>
        <w:t>фільтраці</w:t>
      </w:r>
      <w:r w:rsidR="00A263C4">
        <w:rPr>
          <w:rStyle w:val="2"/>
          <w:rFonts w:eastAsiaTheme="minorHAnsi"/>
        </w:rPr>
        <w:t xml:space="preserve">ї </w:t>
      </w:r>
      <w:r>
        <w:rPr>
          <w:rStyle w:val="2"/>
          <w:rFonts w:eastAsiaTheme="minorHAnsi"/>
        </w:rPr>
        <w:t>та очистк</w:t>
      </w:r>
      <w:r w:rsidR="00A263C4">
        <w:rPr>
          <w:rStyle w:val="2"/>
          <w:rFonts w:eastAsiaTheme="minorHAnsi"/>
        </w:rPr>
        <w:t>и</w:t>
      </w:r>
      <w:r>
        <w:rPr>
          <w:rStyle w:val="2"/>
          <w:rFonts w:eastAsiaTheme="minorHAnsi"/>
        </w:rPr>
        <w:t>;</w:t>
      </w:r>
    </w:p>
    <w:p w14:paraId="4CBDA5DF" w14:textId="77777777" w:rsidR="00BF7072" w:rsidRDefault="00BF7072" w:rsidP="00B846D4">
      <w:pPr>
        <w:widowControl w:val="0"/>
        <w:numPr>
          <w:ilvl w:val="0"/>
          <w:numId w:val="8"/>
        </w:numPr>
        <w:tabs>
          <w:tab w:val="left" w:pos="426"/>
          <w:tab w:val="left" w:pos="567"/>
          <w:tab w:val="left" w:pos="709"/>
          <w:tab w:val="left" w:pos="1134"/>
        </w:tabs>
        <w:spacing w:after="0" w:line="240" w:lineRule="auto"/>
        <w:ind w:left="0" w:firstLine="142"/>
        <w:jc w:val="both"/>
      </w:pPr>
      <w:r>
        <w:rPr>
          <w:rStyle w:val="2"/>
          <w:rFonts w:eastAsiaTheme="minorHAnsi"/>
        </w:rPr>
        <w:t>видача технічних умов на підключення до міських комунальних водопровідної та каналізаційної мереж;</w:t>
      </w:r>
    </w:p>
    <w:p w14:paraId="2291400B" w14:textId="5E777807" w:rsidR="00BF7072" w:rsidRDefault="00BF7072" w:rsidP="00B846D4">
      <w:pPr>
        <w:widowControl w:val="0"/>
        <w:numPr>
          <w:ilvl w:val="0"/>
          <w:numId w:val="8"/>
        </w:numPr>
        <w:tabs>
          <w:tab w:val="left" w:pos="426"/>
          <w:tab w:val="left" w:pos="567"/>
          <w:tab w:val="left" w:pos="709"/>
          <w:tab w:val="left" w:pos="1134"/>
        </w:tabs>
        <w:spacing w:after="0" w:line="240" w:lineRule="auto"/>
        <w:ind w:left="0" w:firstLine="142"/>
        <w:jc w:val="both"/>
      </w:pPr>
      <w:r>
        <w:rPr>
          <w:rStyle w:val="2"/>
          <w:rFonts w:eastAsiaTheme="minorHAnsi"/>
        </w:rPr>
        <w:t>виконання землерийних робіт, необхідних для забезпечення функціонування чи будівництва водопровідної мережі;</w:t>
      </w:r>
    </w:p>
    <w:p w14:paraId="3952AC48" w14:textId="77777777" w:rsidR="00BF7072" w:rsidRDefault="00BF7072" w:rsidP="00837D35">
      <w:pPr>
        <w:widowControl w:val="0"/>
        <w:numPr>
          <w:ilvl w:val="0"/>
          <w:numId w:val="8"/>
        </w:numPr>
        <w:tabs>
          <w:tab w:val="left" w:pos="567"/>
          <w:tab w:val="left" w:pos="993"/>
          <w:tab w:val="left" w:pos="1524"/>
        </w:tabs>
        <w:spacing w:after="0" w:line="240" w:lineRule="auto"/>
        <w:ind w:left="0" w:firstLine="142"/>
        <w:jc w:val="both"/>
      </w:pPr>
      <w:r>
        <w:rPr>
          <w:rStyle w:val="2"/>
          <w:rFonts w:eastAsiaTheme="minorHAnsi"/>
        </w:rPr>
        <w:t>придбання та реалізація товарно-матеріальних цінностей, сировини, матеріалів, необхідних для здійснення статутної діяльності Підприємства;</w:t>
      </w:r>
    </w:p>
    <w:p w14:paraId="33A8082B" w14:textId="77777777" w:rsidR="00BF7072" w:rsidRDefault="00BF7072" w:rsidP="00837D35">
      <w:pPr>
        <w:widowControl w:val="0"/>
        <w:numPr>
          <w:ilvl w:val="0"/>
          <w:numId w:val="8"/>
        </w:numPr>
        <w:tabs>
          <w:tab w:val="left" w:pos="567"/>
          <w:tab w:val="left" w:pos="993"/>
          <w:tab w:val="left" w:pos="1524"/>
        </w:tabs>
        <w:spacing w:after="0" w:line="240" w:lineRule="auto"/>
        <w:ind w:left="0" w:firstLine="142"/>
        <w:jc w:val="both"/>
      </w:pPr>
      <w:r>
        <w:rPr>
          <w:rStyle w:val="2"/>
          <w:rFonts w:eastAsiaTheme="minorHAnsi"/>
        </w:rPr>
        <w:t>надання житлових послуг з утримання, будівництва та ремонту об’єктів житлового призначення комунальної власності територіальної громади міста Хорол;</w:t>
      </w:r>
    </w:p>
    <w:p w14:paraId="504E346F" w14:textId="67D2BBD7" w:rsidR="00BF7072" w:rsidRDefault="00BF7072" w:rsidP="00837D35">
      <w:pPr>
        <w:pStyle w:val="a3"/>
        <w:numPr>
          <w:ilvl w:val="0"/>
          <w:numId w:val="8"/>
        </w:numPr>
        <w:tabs>
          <w:tab w:val="left" w:pos="567"/>
          <w:tab w:val="left" w:pos="993"/>
        </w:tabs>
        <w:spacing w:after="0" w:line="240" w:lineRule="auto"/>
        <w:ind w:left="0" w:firstLine="142"/>
        <w:jc w:val="both"/>
      </w:pPr>
      <w:r w:rsidRPr="00BF7072">
        <w:rPr>
          <w:rStyle w:val="2"/>
          <w:rFonts w:eastAsiaTheme="minorHAnsi"/>
        </w:rPr>
        <w:t>експлуатація об’єктів житлового призначення комунальної власності територіальної громади міста Хорол;</w:t>
      </w:r>
    </w:p>
    <w:p w14:paraId="633E65DB" w14:textId="5E585640" w:rsidR="00BF7072" w:rsidRPr="006302F2" w:rsidRDefault="00BF7072" w:rsidP="00837D35">
      <w:pPr>
        <w:pStyle w:val="a3"/>
        <w:numPr>
          <w:ilvl w:val="0"/>
          <w:numId w:val="8"/>
        </w:numPr>
        <w:tabs>
          <w:tab w:val="left" w:pos="567"/>
          <w:tab w:val="left" w:pos="993"/>
        </w:tabs>
        <w:spacing w:after="0" w:line="240" w:lineRule="auto"/>
        <w:ind w:left="0" w:firstLine="142"/>
        <w:jc w:val="both"/>
        <w:rPr>
          <w:rStyle w:val="2"/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</w:pPr>
      <w:r w:rsidRPr="00BF7072">
        <w:rPr>
          <w:rStyle w:val="2"/>
          <w:rFonts w:eastAsiaTheme="minorHAnsi"/>
        </w:rPr>
        <w:t>деревообробка та переробка вторинної сировини</w:t>
      </w:r>
      <w:r w:rsidR="006302F2">
        <w:rPr>
          <w:rStyle w:val="2"/>
          <w:rFonts w:eastAsiaTheme="minorHAnsi"/>
        </w:rPr>
        <w:t>;</w:t>
      </w:r>
    </w:p>
    <w:p w14:paraId="6D13FFD7" w14:textId="6C37A799" w:rsidR="006302F2" w:rsidRPr="00837D35" w:rsidRDefault="00784247" w:rsidP="00784247">
      <w:pPr>
        <w:pStyle w:val="a3"/>
        <w:numPr>
          <w:ilvl w:val="0"/>
          <w:numId w:val="8"/>
        </w:numPr>
        <w:tabs>
          <w:tab w:val="left" w:pos="0"/>
          <w:tab w:val="left" w:pos="851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="006302F2" w:rsidRPr="00837D35">
        <w:rPr>
          <w:rFonts w:ascii="Times New Roman" w:hAnsi="Times New Roman" w:cs="Times New Roman"/>
          <w:sz w:val="28"/>
          <w:szCs w:val="28"/>
        </w:rPr>
        <w:t xml:space="preserve">виявлення фактів наявності на території міста Хорол безпритульних </w:t>
      </w:r>
      <w:r w:rsidR="00E073A4">
        <w:rPr>
          <w:rFonts w:ascii="Times New Roman" w:hAnsi="Times New Roman" w:cs="Times New Roman"/>
          <w:sz w:val="28"/>
          <w:szCs w:val="28"/>
        </w:rPr>
        <w:t>тварин</w:t>
      </w:r>
      <w:r w:rsidR="006302F2" w:rsidRPr="00837D35">
        <w:rPr>
          <w:rFonts w:ascii="Times New Roman" w:hAnsi="Times New Roman" w:cs="Times New Roman"/>
          <w:sz w:val="28"/>
          <w:szCs w:val="28"/>
        </w:rPr>
        <w:t>, їх відлов, облік та реєстрація тварин, що потрапили до притулку, розміщення безпритульних тварин на карантинному майданчику, стерилізація та</w:t>
      </w:r>
      <w:r w:rsidR="00E073A4">
        <w:rPr>
          <w:rFonts w:ascii="Times New Roman" w:hAnsi="Times New Roman" w:cs="Times New Roman"/>
          <w:sz w:val="28"/>
          <w:szCs w:val="28"/>
        </w:rPr>
        <w:t xml:space="preserve"> їх </w:t>
      </w:r>
      <w:r w:rsidR="006302F2" w:rsidRPr="00837D35">
        <w:rPr>
          <w:rFonts w:ascii="Times New Roman" w:hAnsi="Times New Roman" w:cs="Times New Roman"/>
          <w:sz w:val="28"/>
          <w:szCs w:val="28"/>
        </w:rPr>
        <w:t xml:space="preserve"> вакцинаці</w:t>
      </w:r>
      <w:r w:rsidR="00E073A4">
        <w:rPr>
          <w:rFonts w:ascii="Times New Roman" w:hAnsi="Times New Roman" w:cs="Times New Roman"/>
          <w:sz w:val="28"/>
          <w:szCs w:val="28"/>
        </w:rPr>
        <w:t>я;</w:t>
      </w:r>
    </w:p>
    <w:p w14:paraId="496004CE" w14:textId="3B35A117" w:rsidR="001D65EC" w:rsidRPr="00E073A4" w:rsidRDefault="007D533F" w:rsidP="00784247">
      <w:pPr>
        <w:pStyle w:val="a3"/>
        <w:numPr>
          <w:ilvl w:val="0"/>
          <w:numId w:val="8"/>
        </w:numPr>
        <w:tabs>
          <w:tab w:val="left" w:pos="0"/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1D65EC" w:rsidRPr="00E073A4">
        <w:rPr>
          <w:rFonts w:ascii="Times New Roman" w:hAnsi="Times New Roman" w:cs="Times New Roman"/>
          <w:sz w:val="28"/>
          <w:szCs w:val="28"/>
        </w:rPr>
        <w:t>адання в оренду й експлуатацію власного чи орендованого нерухомого майна.</w:t>
      </w:r>
    </w:p>
    <w:p w14:paraId="312FB8AF" w14:textId="77777777" w:rsidR="00FF7D40" w:rsidRPr="00FF7D40" w:rsidRDefault="00FF7D40" w:rsidP="00FF7D40">
      <w:pPr>
        <w:widowControl w:val="0"/>
        <w:tabs>
          <w:tab w:val="left" w:pos="0"/>
          <w:tab w:val="left" w:pos="1134"/>
        </w:tabs>
        <w:spacing w:after="0" w:line="240" w:lineRule="auto"/>
        <w:ind w:firstLine="851"/>
        <w:jc w:val="both"/>
        <w:rPr>
          <w:rStyle w:val="2"/>
          <w:rFonts w:eastAsiaTheme="minorHAnsi"/>
        </w:rPr>
      </w:pPr>
      <w:r w:rsidRPr="00FF7D40">
        <w:rPr>
          <w:rStyle w:val="2"/>
          <w:rFonts w:eastAsiaTheme="minorHAnsi"/>
          <w:b/>
        </w:rPr>
        <w:t>3.3.</w:t>
      </w:r>
      <w:r w:rsidRPr="00FF7D40">
        <w:rPr>
          <w:rStyle w:val="2"/>
          <w:rFonts w:eastAsiaTheme="minorHAnsi"/>
        </w:rPr>
        <w:t xml:space="preserve"> П</w:t>
      </w:r>
      <w:r w:rsidR="00BF7072" w:rsidRPr="00FF7D40">
        <w:rPr>
          <w:rStyle w:val="2"/>
          <w:rFonts w:eastAsiaTheme="minorHAnsi"/>
        </w:rPr>
        <w:t>ідприємство має право здійснювати інші види господарської діяльності, що не заборонені законодавством України.</w:t>
      </w:r>
    </w:p>
    <w:p w14:paraId="015D0B62" w14:textId="45211272" w:rsidR="00865675" w:rsidRPr="00FF7D40" w:rsidRDefault="00FF7D40" w:rsidP="00FF7D40">
      <w:pPr>
        <w:widowControl w:val="0"/>
        <w:tabs>
          <w:tab w:val="left" w:pos="0"/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FF7D40">
        <w:rPr>
          <w:rFonts w:ascii="Times New Roman" w:hAnsi="Times New Roman" w:cs="Times New Roman"/>
          <w:b/>
          <w:sz w:val="28"/>
          <w:szCs w:val="28"/>
        </w:rPr>
        <w:t>3.4.</w:t>
      </w:r>
      <w:r w:rsidRPr="00FF7D40">
        <w:rPr>
          <w:rFonts w:ascii="Times New Roman" w:hAnsi="Times New Roman" w:cs="Times New Roman"/>
          <w:sz w:val="28"/>
          <w:szCs w:val="28"/>
        </w:rPr>
        <w:t xml:space="preserve"> Н</w:t>
      </w:r>
      <w:r w:rsidR="00865675" w:rsidRPr="00FF7D40">
        <w:rPr>
          <w:rFonts w:ascii="Times New Roman" w:hAnsi="Times New Roman" w:cs="Times New Roman"/>
          <w:sz w:val="28"/>
          <w:szCs w:val="28"/>
        </w:rPr>
        <w:t>адання житлово-комунальних та інших послуг Підприємством здійснюється виключно на підставі чинних договорів, укладених відповідно до вимог законодавства України, у тому числі типових договорів, затверджених Кабінетом Міністрів України або іншими уповноваженими органами.</w:t>
      </w:r>
    </w:p>
    <w:p w14:paraId="3C1F8685" w14:textId="0466F329" w:rsidR="00A40477" w:rsidRPr="00FF7D40" w:rsidRDefault="00A40477" w:rsidP="00FF7D4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F7D40">
        <w:rPr>
          <w:rFonts w:ascii="Times New Roman" w:hAnsi="Times New Roman" w:cs="Times New Roman"/>
          <w:b/>
          <w:sz w:val="28"/>
          <w:szCs w:val="28"/>
        </w:rPr>
        <w:t>3.</w:t>
      </w:r>
      <w:r w:rsidR="00FF7D40" w:rsidRPr="00FF7D40">
        <w:rPr>
          <w:rFonts w:ascii="Times New Roman" w:hAnsi="Times New Roman" w:cs="Times New Roman"/>
          <w:b/>
          <w:sz w:val="28"/>
          <w:szCs w:val="28"/>
        </w:rPr>
        <w:t>5</w:t>
      </w:r>
      <w:r w:rsidRPr="00FF7D40">
        <w:rPr>
          <w:rFonts w:ascii="Times New Roman" w:hAnsi="Times New Roman" w:cs="Times New Roman"/>
          <w:b/>
          <w:sz w:val="28"/>
          <w:szCs w:val="28"/>
        </w:rPr>
        <w:t>.</w:t>
      </w:r>
      <w:r w:rsidRPr="00FF7D40">
        <w:rPr>
          <w:rFonts w:ascii="Times New Roman" w:hAnsi="Times New Roman" w:cs="Times New Roman"/>
          <w:sz w:val="28"/>
          <w:szCs w:val="28"/>
        </w:rPr>
        <w:t xml:space="preserve"> Якщо здійснення будь-якої вищезазначеної діяльності потребує спеціального дозволу (ліцензії, патенту), Підприємство здійснює таку діяльність лише за умови отримання необхідного дозволу (ліцензії, патенту).</w:t>
      </w:r>
    </w:p>
    <w:p w14:paraId="481D50EB" w14:textId="32024FB4" w:rsidR="00A40477" w:rsidRPr="00FF7D40" w:rsidRDefault="00A40477" w:rsidP="00FF7D4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F7D40">
        <w:rPr>
          <w:rFonts w:ascii="Times New Roman" w:hAnsi="Times New Roman" w:cs="Times New Roman"/>
          <w:sz w:val="28"/>
          <w:szCs w:val="28"/>
        </w:rPr>
        <w:t xml:space="preserve"> </w:t>
      </w:r>
      <w:r w:rsidRPr="00FF7D40">
        <w:rPr>
          <w:rFonts w:ascii="Times New Roman" w:hAnsi="Times New Roman" w:cs="Times New Roman"/>
          <w:b/>
          <w:sz w:val="28"/>
          <w:szCs w:val="28"/>
        </w:rPr>
        <w:t>3.</w:t>
      </w:r>
      <w:r w:rsidR="00FF7D40" w:rsidRPr="00FF7D40">
        <w:rPr>
          <w:rFonts w:ascii="Times New Roman" w:hAnsi="Times New Roman" w:cs="Times New Roman"/>
          <w:b/>
          <w:sz w:val="28"/>
          <w:szCs w:val="28"/>
        </w:rPr>
        <w:t>6</w:t>
      </w:r>
      <w:r w:rsidRPr="00FF7D40">
        <w:rPr>
          <w:rFonts w:ascii="Times New Roman" w:hAnsi="Times New Roman" w:cs="Times New Roman"/>
          <w:b/>
          <w:sz w:val="28"/>
          <w:szCs w:val="28"/>
        </w:rPr>
        <w:t>.</w:t>
      </w:r>
      <w:r w:rsidRPr="00FF7D40">
        <w:rPr>
          <w:rFonts w:ascii="Times New Roman" w:hAnsi="Times New Roman" w:cs="Times New Roman"/>
          <w:sz w:val="28"/>
          <w:szCs w:val="28"/>
        </w:rPr>
        <w:t xml:space="preserve"> Предмет діяльності Підприємства може бути розширений за рішенням Засновника у встановленому порядку. </w:t>
      </w:r>
    </w:p>
    <w:p w14:paraId="78035D63" w14:textId="77777777" w:rsidR="00BF7072" w:rsidRDefault="00BF7072" w:rsidP="0070391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6A733B00" w14:textId="479C2030" w:rsidR="00A40477" w:rsidRDefault="00A40477" w:rsidP="00443709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0477">
        <w:rPr>
          <w:rFonts w:ascii="Times New Roman" w:hAnsi="Times New Roman" w:cs="Times New Roman"/>
          <w:b/>
          <w:sz w:val="28"/>
          <w:szCs w:val="28"/>
        </w:rPr>
        <w:t>4. ПРАВА ТА ОБОВ’ЯЗКИ ПІДПРИЄМСТВА</w:t>
      </w:r>
    </w:p>
    <w:p w14:paraId="4B8BA37C" w14:textId="77777777" w:rsidR="00E66DA2" w:rsidRPr="00A40477" w:rsidRDefault="00E66DA2" w:rsidP="00443709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6D5667" w14:textId="77777777" w:rsidR="00BF7072" w:rsidRPr="004C1432" w:rsidRDefault="00BF7072" w:rsidP="00703915">
      <w:pPr>
        <w:widowControl w:val="0"/>
        <w:numPr>
          <w:ilvl w:val="0"/>
          <w:numId w:val="9"/>
        </w:numPr>
        <w:tabs>
          <w:tab w:val="left" w:pos="951"/>
        </w:tabs>
        <w:spacing w:after="0" w:line="240" w:lineRule="auto"/>
        <w:ind w:left="280"/>
        <w:jc w:val="both"/>
        <w:rPr>
          <w:b/>
        </w:rPr>
      </w:pPr>
      <w:r w:rsidRPr="004C1432">
        <w:rPr>
          <w:rStyle w:val="2"/>
          <w:rFonts w:eastAsiaTheme="minorHAnsi"/>
          <w:b/>
        </w:rPr>
        <w:t>Підприємство має право:</w:t>
      </w:r>
    </w:p>
    <w:p w14:paraId="4C985D26" w14:textId="77777777" w:rsidR="00BF7072" w:rsidRDefault="00BF7072" w:rsidP="00703915">
      <w:pPr>
        <w:widowControl w:val="0"/>
        <w:numPr>
          <w:ilvl w:val="0"/>
          <w:numId w:val="10"/>
        </w:numPr>
        <w:tabs>
          <w:tab w:val="left" w:pos="1047"/>
          <w:tab w:val="left" w:pos="1134"/>
          <w:tab w:val="left" w:pos="1276"/>
        </w:tabs>
        <w:spacing w:after="0" w:line="240" w:lineRule="auto"/>
        <w:ind w:right="260" w:firstLine="709"/>
        <w:jc w:val="both"/>
      </w:pPr>
      <w:r>
        <w:rPr>
          <w:rStyle w:val="2"/>
          <w:rFonts w:eastAsiaTheme="minorHAnsi"/>
        </w:rPr>
        <w:t>від свого імені укладати угоди, набувати майнових та немайнових прав, бути позивачем та відповідачем у судах, вступати у відносини з органами місцевого самоврядування та виконавчої влади;</w:t>
      </w:r>
    </w:p>
    <w:p w14:paraId="0C3A4955" w14:textId="77777777" w:rsidR="00BF7072" w:rsidRDefault="00BF7072" w:rsidP="00703915">
      <w:pPr>
        <w:widowControl w:val="0"/>
        <w:numPr>
          <w:ilvl w:val="0"/>
          <w:numId w:val="10"/>
        </w:numPr>
        <w:tabs>
          <w:tab w:val="left" w:pos="1052"/>
          <w:tab w:val="left" w:pos="1134"/>
          <w:tab w:val="left" w:pos="1276"/>
        </w:tabs>
        <w:spacing w:after="0" w:line="240" w:lineRule="auto"/>
        <w:ind w:right="260" w:firstLine="709"/>
        <w:jc w:val="both"/>
      </w:pPr>
      <w:r>
        <w:rPr>
          <w:rStyle w:val="2"/>
          <w:rFonts w:eastAsiaTheme="minorHAnsi"/>
        </w:rPr>
        <w:t>за погодженням із Власником визначати стратегію та основні напрямки діяльності;</w:t>
      </w:r>
    </w:p>
    <w:p w14:paraId="331C0324" w14:textId="77777777" w:rsidR="00BF7072" w:rsidRDefault="00BF7072" w:rsidP="00703915">
      <w:pPr>
        <w:widowControl w:val="0"/>
        <w:numPr>
          <w:ilvl w:val="0"/>
          <w:numId w:val="10"/>
        </w:numPr>
        <w:tabs>
          <w:tab w:val="left" w:pos="1134"/>
          <w:tab w:val="left" w:pos="1276"/>
        </w:tabs>
        <w:spacing w:after="0" w:line="240" w:lineRule="auto"/>
        <w:ind w:right="260" w:firstLine="709"/>
        <w:jc w:val="both"/>
      </w:pPr>
      <w:r>
        <w:rPr>
          <w:rStyle w:val="2"/>
          <w:rFonts w:eastAsiaTheme="minorHAnsi"/>
        </w:rPr>
        <w:t>за погодженням із Власником визначати організаційну структуру підприємства, формувати штати;</w:t>
      </w:r>
    </w:p>
    <w:p w14:paraId="54B15DEF" w14:textId="77777777" w:rsidR="00BF7072" w:rsidRDefault="00BF7072" w:rsidP="00703915">
      <w:pPr>
        <w:widowControl w:val="0"/>
        <w:numPr>
          <w:ilvl w:val="0"/>
          <w:numId w:val="10"/>
        </w:numPr>
        <w:tabs>
          <w:tab w:val="left" w:pos="1134"/>
          <w:tab w:val="left" w:pos="1276"/>
        </w:tabs>
        <w:spacing w:after="0" w:line="240" w:lineRule="auto"/>
        <w:ind w:right="260" w:firstLine="709"/>
        <w:jc w:val="both"/>
      </w:pPr>
      <w:r>
        <w:rPr>
          <w:rStyle w:val="2"/>
          <w:rFonts w:eastAsiaTheme="minorHAnsi"/>
        </w:rPr>
        <w:t xml:space="preserve">підприємство має право без погодження із Власником укладати договори на придбання основних засобів на суму не </w:t>
      </w:r>
      <w:r w:rsidRPr="00251B00">
        <w:rPr>
          <w:rStyle w:val="2"/>
          <w:rFonts w:eastAsiaTheme="minorHAnsi"/>
        </w:rPr>
        <w:t>більше 700 000,00 гривень;</w:t>
      </w:r>
    </w:p>
    <w:p w14:paraId="336D7C35" w14:textId="77777777" w:rsidR="00BF7072" w:rsidRDefault="00BF7072" w:rsidP="00703915">
      <w:pPr>
        <w:widowControl w:val="0"/>
        <w:numPr>
          <w:ilvl w:val="0"/>
          <w:numId w:val="10"/>
        </w:numPr>
        <w:tabs>
          <w:tab w:val="left" w:pos="1134"/>
          <w:tab w:val="left" w:pos="1276"/>
        </w:tabs>
        <w:spacing w:after="0" w:line="240" w:lineRule="auto"/>
        <w:ind w:right="260" w:firstLine="709"/>
        <w:jc w:val="both"/>
      </w:pPr>
      <w:r>
        <w:rPr>
          <w:rStyle w:val="2"/>
          <w:rFonts w:eastAsiaTheme="minorHAnsi"/>
        </w:rPr>
        <w:t>підприємство у своїй діяльності керується діючим законодавством України, цим Статутом;</w:t>
      </w:r>
    </w:p>
    <w:p w14:paraId="0A42C3B1" w14:textId="77777777" w:rsidR="00BF7072" w:rsidRDefault="00BF7072" w:rsidP="00703915">
      <w:pPr>
        <w:widowControl w:val="0"/>
        <w:numPr>
          <w:ilvl w:val="0"/>
          <w:numId w:val="10"/>
        </w:numPr>
        <w:tabs>
          <w:tab w:val="left" w:pos="1047"/>
          <w:tab w:val="left" w:pos="1134"/>
          <w:tab w:val="left" w:pos="1276"/>
        </w:tabs>
        <w:spacing w:after="0" w:line="240" w:lineRule="auto"/>
        <w:ind w:right="260" w:firstLine="709"/>
        <w:jc w:val="both"/>
      </w:pPr>
      <w:r>
        <w:rPr>
          <w:rStyle w:val="2"/>
          <w:rFonts w:eastAsiaTheme="minorHAnsi"/>
        </w:rPr>
        <w:t>на договірних умовах користуватися майном, переданим йому іншими юридичними та фізичними особами;</w:t>
      </w:r>
    </w:p>
    <w:p w14:paraId="3E5A06E3" w14:textId="77777777" w:rsidR="00BF7072" w:rsidRDefault="00BF7072" w:rsidP="00703915">
      <w:pPr>
        <w:widowControl w:val="0"/>
        <w:numPr>
          <w:ilvl w:val="0"/>
          <w:numId w:val="10"/>
        </w:numPr>
        <w:tabs>
          <w:tab w:val="left" w:pos="1047"/>
          <w:tab w:val="left" w:pos="1134"/>
          <w:tab w:val="left" w:pos="1276"/>
        </w:tabs>
        <w:spacing w:after="0" w:line="240" w:lineRule="auto"/>
        <w:ind w:right="260" w:firstLine="709"/>
        <w:jc w:val="both"/>
      </w:pPr>
      <w:r>
        <w:rPr>
          <w:rStyle w:val="2"/>
          <w:rFonts w:eastAsiaTheme="minorHAnsi"/>
        </w:rPr>
        <w:t>залучати в установленому законодавством порядку для виконання робіт та послуг спеціалістів інших підприємств, громадян з оплатою праці відповідно до укладених угод;</w:t>
      </w:r>
    </w:p>
    <w:p w14:paraId="1EC7050A" w14:textId="77777777" w:rsidR="00BF7072" w:rsidRDefault="00BF7072" w:rsidP="00703915">
      <w:pPr>
        <w:widowControl w:val="0"/>
        <w:numPr>
          <w:ilvl w:val="0"/>
          <w:numId w:val="10"/>
        </w:numPr>
        <w:tabs>
          <w:tab w:val="left" w:pos="1134"/>
          <w:tab w:val="left" w:pos="1276"/>
        </w:tabs>
        <w:spacing w:after="0" w:line="240" w:lineRule="auto"/>
        <w:ind w:right="260" w:firstLine="709"/>
        <w:jc w:val="both"/>
      </w:pPr>
      <w:r>
        <w:rPr>
          <w:rStyle w:val="2"/>
          <w:rFonts w:eastAsiaTheme="minorHAnsi"/>
        </w:rPr>
        <w:t>створювати за погодженням з Власником філіали, відділення, відособлені підрозділи з правом відкриття поточних і розрахункових рахунків та затверджувати положення про них;</w:t>
      </w:r>
    </w:p>
    <w:p w14:paraId="54190A8D" w14:textId="77777777" w:rsidR="00BF7072" w:rsidRPr="00AF2F79" w:rsidRDefault="00BF7072" w:rsidP="00703915">
      <w:pPr>
        <w:widowControl w:val="0"/>
        <w:numPr>
          <w:ilvl w:val="0"/>
          <w:numId w:val="10"/>
        </w:numPr>
        <w:tabs>
          <w:tab w:val="left" w:pos="1042"/>
          <w:tab w:val="left" w:pos="1134"/>
          <w:tab w:val="left" w:pos="1276"/>
        </w:tabs>
        <w:spacing w:after="0" w:line="240" w:lineRule="auto"/>
        <w:ind w:right="260" w:firstLine="709"/>
        <w:jc w:val="both"/>
        <w:rPr>
          <w:rStyle w:val="2"/>
          <w:rFonts w:eastAsiaTheme="minorHAnsi"/>
        </w:rPr>
      </w:pPr>
      <w:r>
        <w:rPr>
          <w:rStyle w:val="2"/>
          <w:rFonts w:eastAsiaTheme="minorHAnsi"/>
        </w:rPr>
        <w:t>за погодженням із власником та в межах вимог чинного законодавства України встановлювати для своїх працівників додаткові відпустки, скорочений робочий день та інші пільги, а також заохочувати працівників інших підприємств, установ, організацій, які його обслуговують;</w:t>
      </w:r>
    </w:p>
    <w:p w14:paraId="5FB6ACB8" w14:textId="77777777" w:rsidR="00BF7072" w:rsidRDefault="00BF7072" w:rsidP="00703915">
      <w:pPr>
        <w:widowControl w:val="0"/>
        <w:numPr>
          <w:ilvl w:val="0"/>
          <w:numId w:val="10"/>
        </w:numPr>
        <w:tabs>
          <w:tab w:val="left" w:pos="567"/>
          <w:tab w:val="left" w:pos="709"/>
        </w:tabs>
        <w:spacing w:after="0" w:line="240" w:lineRule="auto"/>
        <w:ind w:right="260" w:firstLine="567"/>
        <w:jc w:val="both"/>
      </w:pPr>
      <w:r w:rsidRPr="00AF2F79">
        <w:rPr>
          <w:rStyle w:val="2"/>
          <w:rFonts w:eastAsiaTheme="minorHAnsi"/>
        </w:rPr>
        <w:t>забезпечувати додатковою пенсією, незалежно від розмірів державної пенсії працівника, який став інвалідом на даному підприємстві внаслідок нещасного випадку або професійного захворювання;</w:t>
      </w:r>
    </w:p>
    <w:p w14:paraId="7E0D0574" w14:textId="77777777" w:rsidR="00BF7072" w:rsidRDefault="00BF7072" w:rsidP="00703915">
      <w:pPr>
        <w:widowControl w:val="0"/>
        <w:numPr>
          <w:ilvl w:val="0"/>
          <w:numId w:val="10"/>
        </w:numPr>
        <w:tabs>
          <w:tab w:val="left" w:pos="709"/>
          <w:tab w:val="left" w:pos="851"/>
          <w:tab w:val="left" w:pos="993"/>
          <w:tab w:val="left" w:pos="1134"/>
          <w:tab w:val="left" w:pos="1176"/>
        </w:tabs>
        <w:spacing w:after="0" w:line="240" w:lineRule="auto"/>
        <w:ind w:right="260" w:firstLine="426"/>
        <w:jc w:val="both"/>
      </w:pPr>
      <w:r>
        <w:rPr>
          <w:rStyle w:val="2"/>
          <w:rFonts w:eastAsiaTheme="minorHAnsi"/>
        </w:rPr>
        <w:lastRenderedPageBreak/>
        <w:t>придбавати цінні папери відповідно до чинного законодавства України;</w:t>
      </w:r>
    </w:p>
    <w:p w14:paraId="54972196" w14:textId="77777777" w:rsidR="00BF7072" w:rsidRDefault="00BF7072" w:rsidP="00703915">
      <w:pPr>
        <w:widowControl w:val="0"/>
        <w:numPr>
          <w:ilvl w:val="0"/>
          <w:numId w:val="10"/>
        </w:numPr>
        <w:tabs>
          <w:tab w:val="left" w:pos="709"/>
          <w:tab w:val="left" w:pos="851"/>
          <w:tab w:val="left" w:pos="993"/>
          <w:tab w:val="left" w:pos="1134"/>
          <w:tab w:val="left" w:pos="1176"/>
        </w:tabs>
        <w:spacing w:after="0" w:line="240" w:lineRule="auto"/>
        <w:ind w:right="260" w:firstLine="426"/>
        <w:jc w:val="both"/>
      </w:pPr>
      <w:r>
        <w:rPr>
          <w:rStyle w:val="2"/>
          <w:rFonts w:eastAsiaTheme="minorHAnsi"/>
        </w:rPr>
        <w:t>надавати комунальні та інші послуги, виконувати роботи на території України та за її межами, за окремими договорами;</w:t>
      </w:r>
    </w:p>
    <w:p w14:paraId="44F04771" w14:textId="77777777" w:rsidR="00BF7072" w:rsidRDefault="00BF7072" w:rsidP="00703915">
      <w:pPr>
        <w:widowControl w:val="0"/>
        <w:numPr>
          <w:ilvl w:val="0"/>
          <w:numId w:val="10"/>
        </w:numPr>
        <w:tabs>
          <w:tab w:val="left" w:pos="709"/>
          <w:tab w:val="left" w:pos="851"/>
          <w:tab w:val="left" w:pos="993"/>
          <w:tab w:val="left" w:pos="1134"/>
          <w:tab w:val="left" w:pos="1176"/>
        </w:tabs>
        <w:spacing w:after="0" w:line="240" w:lineRule="auto"/>
        <w:ind w:right="260" w:firstLine="426"/>
        <w:jc w:val="both"/>
      </w:pPr>
      <w:r>
        <w:rPr>
          <w:rStyle w:val="2"/>
          <w:rFonts w:eastAsiaTheme="minorHAnsi"/>
        </w:rPr>
        <w:t>володіння і користування природними ресурсами підприємство здійснює в установленому законодавством порядку за плату, а у випадках, передбачених законом, на пільгових умовах;</w:t>
      </w:r>
    </w:p>
    <w:p w14:paraId="50F18C9F" w14:textId="77777777" w:rsidR="00BF7072" w:rsidRDefault="00BF7072" w:rsidP="00703915">
      <w:pPr>
        <w:widowControl w:val="0"/>
        <w:numPr>
          <w:ilvl w:val="0"/>
          <w:numId w:val="10"/>
        </w:numPr>
        <w:tabs>
          <w:tab w:val="left" w:pos="709"/>
          <w:tab w:val="left" w:pos="851"/>
          <w:tab w:val="left" w:pos="993"/>
          <w:tab w:val="left" w:pos="1134"/>
          <w:tab w:val="left" w:pos="1176"/>
        </w:tabs>
        <w:spacing w:after="0" w:line="240" w:lineRule="auto"/>
        <w:ind w:right="260" w:firstLine="426"/>
        <w:jc w:val="both"/>
      </w:pPr>
      <w:r w:rsidRPr="00AF2F79">
        <w:rPr>
          <w:rStyle w:val="2"/>
          <w:rFonts w:eastAsiaTheme="minorHAnsi"/>
        </w:rPr>
        <w:t>самостійного формування програми діяльності, вибору постачальників і споживачів продукції, що виробляється, залучення матеріально-технічних, фінансових та інших видів ресурсів, використання яких не обмежено законом, встановлення цін на продукцію та послуги відповідно до закону.</w:t>
      </w:r>
    </w:p>
    <w:p w14:paraId="5DAC900B" w14:textId="77777777" w:rsidR="00BF7072" w:rsidRPr="00AF2F79" w:rsidRDefault="00BF7072" w:rsidP="00703915">
      <w:pPr>
        <w:widowControl w:val="0"/>
        <w:numPr>
          <w:ilvl w:val="0"/>
          <w:numId w:val="9"/>
        </w:numPr>
        <w:tabs>
          <w:tab w:val="left" w:pos="584"/>
        </w:tabs>
        <w:spacing w:after="0" w:line="240" w:lineRule="auto"/>
        <w:jc w:val="both"/>
        <w:rPr>
          <w:b/>
        </w:rPr>
      </w:pPr>
      <w:r w:rsidRPr="00AF2F79">
        <w:rPr>
          <w:rStyle w:val="2"/>
          <w:rFonts w:eastAsiaTheme="minorHAnsi"/>
          <w:b/>
        </w:rPr>
        <w:t>Підприємство зобов’язане:</w:t>
      </w:r>
    </w:p>
    <w:p w14:paraId="401EDF7F" w14:textId="77777777" w:rsidR="00BF7072" w:rsidRDefault="00BF7072" w:rsidP="00703915">
      <w:pPr>
        <w:widowControl w:val="0"/>
        <w:numPr>
          <w:ilvl w:val="0"/>
          <w:numId w:val="11"/>
        </w:numPr>
        <w:tabs>
          <w:tab w:val="left" w:pos="791"/>
        </w:tabs>
        <w:spacing w:after="0" w:line="240" w:lineRule="auto"/>
        <w:ind w:right="200" w:firstLine="567"/>
        <w:jc w:val="both"/>
      </w:pPr>
      <w:r>
        <w:rPr>
          <w:rStyle w:val="2"/>
          <w:rFonts w:eastAsiaTheme="minorHAnsi"/>
        </w:rPr>
        <w:t>забезпечувати задоволення потреб населення міста по наданню житлово-комунальних послуг згідно статутної діяльності;</w:t>
      </w:r>
    </w:p>
    <w:p w14:paraId="7B70DB62" w14:textId="77777777" w:rsidR="00BF7072" w:rsidRDefault="00BF7072" w:rsidP="00703915">
      <w:pPr>
        <w:widowControl w:val="0"/>
        <w:numPr>
          <w:ilvl w:val="0"/>
          <w:numId w:val="11"/>
        </w:numPr>
        <w:tabs>
          <w:tab w:val="left" w:pos="796"/>
        </w:tabs>
        <w:spacing w:after="0" w:line="240" w:lineRule="auto"/>
        <w:ind w:right="200" w:firstLine="567"/>
        <w:jc w:val="both"/>
      </w:pPr>
      <w:r>
        <w:rPr>
          <w:rStyle w:val="2"/>
          <w:rFonts w:eastAsiaTheme="minorHAnsi"/>
        </w:rPr>
        <w:t>забезпечувати своєчасну сплату податків і зборів до бюджетів та державних цільових фондів згідно з законодавством;</w:t>
      </w:r>
    </w:p>
    <w:p w14:paraId="339D2D0C" w14:textId="77777777" w:rsidR="00BF7072" w:rsidRDefault="00BF7072" w:rsidP="00703915">
      <w:pPr>
        <w:widowControl w:val="0"/>
        <w:numPr>
          <w:ilvl w:val="0"/>
          <w:numId w:val="11"/>
        </w:numPr>
        <w:tabs>
          <w:tab w:val="left" w:pos="791"/>
        </w:tabs>
        <w:spacing w:after="0" w:line="240" w:lineRule="auto"/>
        <w:ind w:right="200" w:firstLine="567"/>
        <w:jc w:val="both"/>
      </w:pPr>
      <w:r>
        <w:rPr>
          <w:rStyle w:val="2"/>
          <w:rFonts w:eastAsiaTheme="minorHAnsi"/>
        </w:rPr>
        <w:t>забезпечувати цільове та ефективне використання закріпленого за ним майна;</w:t>
      </w:r>
    </w:p>
    <w:p w14:paraId="2FD5F54F" w14:textId="77777777" w:rsidR="00BF7072" w:rsidRDefault="00BF7072" w:rsidP="00703915">
      <w:pPr>
        <w:widowControl w:val="0"/>
        <w:numPr>
          <w:ilvl w:val="0"/>
          <w:numId w:val="11"/>
        </w:numPr>
        <w:tabs>
          <w:tab w:val="left" w:pos="791"/>
        </w:tabs>
        <w:spacing w:after="0" w:line="240" w:lineRule="auto"/>
        <w:ind w:right="200" w:firstLine="567"/>
        <w:jc w:val="both"/>
      </w:pPr>
      <w:r>
        <w:rPr>
          <w:rStyle w:val="2"/>
          <w:rFonts w:eastAsiaTheme="minorHAnsi"/>
        </w:rPr>
        <w:t xml:space="preserve">здійснювати будівництво, реконструкцію, капітальний ремонт основних фондів та забезпечувати своєчасне освоєння нових виробничих </w:t>
      </w:r>
      <w:proofErr w:type="spellStart"/>
      <w:r>
        <w:rPr>
          <w:rStyle w:val="2"/>
          <w:rFonts w:eastAsiaTheme="minorHAnsi"/>
        </w:rPr>
        <w:t>потужностей</w:t>
      </w:r>
      <w:proofErr w:type="spellEnd"/>
      <w:r>
        <w:rPr>
          <w:rStyle w:val="2"/>
          <w:rFonts w:eastAsiaTheme="minorHAnsi"/>
        </w:rPr>
        <w:t xml:space="preserve"> ;</w:t>
      </w:r>
    </w:p>
    <w:p w14:paraId="3E30AA45" w14:textId="77777777" w:rsidR="00BF7072" w:rsidRDefault="00BF7072" w:rsidP="00703915">
      <w:pPr>
        <w:widowControl w:val="0"/>
        <w:numPr>
          <w:ilvl w:val="0"/>
          <w:numId w:val="11"/>
        </w:numPr>
        <w:tabs>
          <w:tab w:val="left" w:pos="791"/>
        </w:tabs>
        <w:spacing w:after="0" w:line="240" w:lineRule="auto"/>
        <w:ind w:right="200" w:firstLine="567"/>
        <w:jc w:val="both"/>
      </w:pPr>
      <w:r>
        <w:rPr>
          <w:rStyle w:val="2"/>
          <w:rFonts w:eastAsiaTheme="minorHAnsi"/>
        </w:rPr>
        <w:t>створювати належні умови для високопродуктивної праці працівників, забезпечувати додержання законодавства про працю, соціальне страхування, правил та норм охорони праці, техніки безпеки;</w:t>
      </w:r>
    </w:p>
    <w:p w14:paraId="6C00F959" w14:textId="77777777" w:rsidR="00BF7072" w:rsidRDefault="00BF7072" w:rsidP="00703915">
      <w:pPr>
        <w:widowControl w:val="0"/>
        <w:numPr>
          <w:ilvl w:val="0"/>
          <w:numId w:val="11"/>
        </w:numPr>
        <w:spacing w:after="0" w:line="240" w:lineRule="auto"/>
        <w:ind w:right="200" w:firstLine="567"/>
        <w:jc w:val="both"/>
      </w:pPr>
      <w:r>
        <w:rPr>
          <w:rStyle w:val="2"/>
          <w:rFonts w:eastAsiaTheme="minorHAnsi"/>
        </w:rPr>
        <w:t xml:space="preserve"> здійснювати заходи з удосконалення організації виробництва підприємства;</w:t>
      </w:r>
    </w:p>
    <w:p w14:paraId="7C6AB4D4" w14:textId="77777777" w:rsidR="00BF7072" w:rsidRDefault="00BF7072" w:rsidP="00703915">
      <w:pPr>
        <w:widowControl w:val="0"/>
        <w:numPr>
          <w:ilvl w:val="0"/>
          <w:numId w:val="11"/>
        </w:numPr>
        <w:spacing w:after="0" w:line="240" w:lineRule="auto"/>
        <w:ind w:right="200" w:firstLine="567"/>
        <w:jc w:val="both"/>
      </w:pPr>
      <w:r>
        <w:rPr>
          <w:rStyle w:val="2"/>
          <w:rFonts w:eastAsiaTheme="minorHAnsi"/>
        </w:rPr>
        <w:t xml:space="preserve"> виконувати норми і вимоги охорони довкілля, раціонального використання і відтворення природних ресурсів та забезпечення екологічної безпеки;</w:t>
      </w:r>
    </w:p>
    <w:p w14:paraId="24A81FA1" w14:textId="77777777" w:rsidR="00BF7072" w:rsidRDefault="00BF7072" w:rsidP="00703915">
      <w:pPr>
        <w:widowControl w:val="0"/>
        <w:numPr>
          <w:ilvl w:val="0"/>
          <w:numId w:val="11"/>
        </w:numPr>
        <w:tabs>
          <w:tab w:val="left" w:pos="796"/>
        </w:tabs>
        <w:spacing w:after="0" w:line="240" w:lineRule="auto"/>
        <w:ind w:right="200" w:firstLine="567"/>
        <w:jc w:val="both"/>
      </w:pPr>
      <w:r>
        <w:rPr>
          <w:rStyle w:val="2"/>
          <w:rFonts w:eastAsiaTheme="minorHAnsi"/>
        </w:rPr>
        <w:t>забезпечувати визначену відповідно до закону кількість робочих місць для працевлаштування неповнолітніх, інвалідів, інших категорій громадян, які потребують соціального захисту;</w:t>
      </w:r>
    </w:p>
    <w:p w14:paraId="60D22BA4" w14:textId="531D514B" w:rsidR="00BF7072" w:rsidRDefault="00BF7072" w:rsidP="00703915">
      <w:pPr>
        <w:widowControl w:val="0"/>
        <w:numPr>
          <w:ilvl w:val="0"/>
          <w:numId w:val="11"/>
        </w:numPr>
        <w:tabs>
          <w:tab w:val="left" w:pos="791"/>
        </w:tabs>
        <w:spacing w:after="0" w:line="240" w:lineRule="auto"/>
        <w:ind w:right="200" w:firstLine="567"/>
        <w:jc w:val="both"/>
      </w:pPr>
      <w:r>
        <w:rPr>
          <w:rStyle w:val="2"/>
          <w:rFonts w:eastAsiaTheme="minorHAnsi"/>
        </w:rPr>
        <w:t>забезпечувати для всіх працівників належні т</w:t>
      </w:r>
      <w:r w:rsidR="00A263C4">
        <w:rPr>
          <w:rStyle w:val="2"/>
          <w:rFonts w:eastAsiaTheme="minorHAnsi"/>
        </w:rPr>
        <w:t xml:space="preserve">а </w:t>
      </w:r>
      <w:r>
        <w:rPr>
          <w:rStyle w:val="2"/>
          <w:rFonts w:eastAsiaTheme="minorHAnsi"/>
        </w:rPr>
        <w:t>безпечні умови праці. Підприємство несе відповідальність в установленому законом порядку за шко</w:t>
      </w:r>
      <w:r w:rsidR="00A263C4">
        <w:rPr>
          <w:rStyle w:val="2"/>
          <w:rFonts w:eastAsiaTheme="minorHAnsi"/>
        </w:rPr>
        <w:t>д</w:t>
      </w:r>
      <w:r>
        <w:rPr>
          <w:rStyle w:val="2"/>
          <w:rFonts w:eastAsiaTheme="minorHAnsi"/>
        </w:rPr>
        <w:t>у, завдану здоров’ю та працездатності його працівників;</w:t>
      </w:r>
    </w:p>
    <w:p w14:paraId="79E12FB5" w14:textId="77777777" w:rsidR="00BF7072" w:rsidRDefault="00BF7072" w:rsidP="00703915">
      <w:pPr>
        <w:widowControl w:val="0"/>
        <w:numPr>
          <w:ilvl w:val="0"/>
          <w:numId w:val="11"/>
        </w:numPr>
        <w:tabs>
          <w:tab w:val="left" w:pos="930"/>
        </w:tabs>
        <w:spacing w:after="0" w:line="240" w:lineRule="auto"/>
        <w:ind w:right="200" w:firstLine="567"/>
        <w:jc w:val="both"/>
      </w:pPr>
      <w:r>
        <w:rPr>
          <w:rStyle w:val="2"/>
          <w:rFonts w:eastAsiaTheme="minorHAnsi"/>
        </w:rPr>
        <w:t>забезпечувати підготовку кваліфікованих робітників та спеціалістів, їх економічне і професійне навчання в навчальних закладах за відповідними угодами, надавати пільги відповідно до закону своїм працівникам, які навчаються без відриву від виробництва.</w:t>
      </w:r>
    </w:p>
    <w:p w14:paraId="3BF3CA24" w14:textId="77777777" w:rsidR="00703915" w:rsidRDefault="00703915" w:rsidP="00703915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EC6AFCF" w14:textId="748EB737" w:rsidR="00E66DA2" w:rsidRDefault="00703915" w:rsidP="00E66DA2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="00A40477" w:rsidRPr="00A40477">
        <w:rPr>
          <w:rFonts w:ascii="Times New Roman" w:hAnsi="Times New Roman" w:cs="Times New Roman"/>
          <w:b/>
          <w:sz w:val="28"/>
          <w:szCs w:val="28"/>
        </w:rPr>
        <w:t xml:space="preserve">5. МАЙНО ТА КОШТИ ПІДПРИЄМСТВА </w:t>
      </w:r>
    </w:p>
    <w:p w14:paraId="2217B49D" w14:textId="77777777" w:rsidR="000D1AF5" w:rsidRPr="00E66DA2" w:rsidRDefault="000D1AF5" w:rsidP="00E66DA2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498ED1" w14:textId="77777777" w:rsidR="00BF7072" w:rsidRDefault="00A40477" w:rsidP="0070391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846D4">
        <w:rPr>
          <w:rFonts w:ascii="Times New Roman" w:hAnsi="Times New Roman" w:cs="Times New Roman"/>
          <w:b/>
          <w:sz w:val="28"/>
          <w:szCs w:val="28"/>
        </w:rPr>
        <w:t>5.1.</w:t>
      </w:r>
      <w:r w:rsidRPr="00A40477">
        <w:rPr>
          <w:rFonts w:ascii="Times New Roman" w:hAnsi="Times New Roman" w:cs="Times New Roman"/>
          <w:sz w:val="28"/>
          <w:szCs w:val="28"/>
        </w:rPr>
        <w:t xml:space="preserve"> Майно Підприємства становлять основні фонди та оборотні кошти, а також інші матеріальні та фінансові цінності, вартість яких відображається в самостійному балансі Підприємства. </w:t>
      </w:r>
    </w:p>
    <w:p w14:paraId="5AE18110" w14:textId="22192F1E" w:rsidR="00BF7072" w:rsidRPr="00BF7072" w:rsidRDefault="00A40477" w:rsidP="0070391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846D4">
        <w:rPr>
          <w:rFonts w:ascii="Times New Roman" w:hAnsi="Times New Roman" w:cs="Times New Roman"/>
          <w:b/>
          <w:sz w:val="28"/>
          <w:szCs w:val="28"/>
        </w:rPr>
        <w:lastRenderedPageBreak/>
        <w:t>5.2.</w:t>
      </w:r>
      <w:r w:rsidRPr="00A40477">
        <w:rPr>
          <w:rFonts w:ascii="Times New Roman" w:hAnsi="Times New Roman" w:cs="Times New Roman"/>
          <w:sz w:val="28"/>
          <w:szCs w:val="28"/>
        </w:rPr>
        <w:t xml:space="preserve"> </w:t>
      </w:r>
      <w:r w:rsidR="00BF7072" w:rsidRPr="004C1432">
        <w:rPr>
          <w:rStyle w:val="2"/>
          <w:rFonts w:eastAsiaTheme="minorHAnsi"/>
        </w:rPr>
        <w:t>Майно підприємства перебуває у міській комунальній власності, закріпляється за підприємством на праві господарського відання</w:t>
      </w:r>
      <w:r w:rsidR="00A263C4">
        <w:rPr>
          <w:rStyle w:val="2"/>
          <w:rFonts w:eastAsiaTheme="minorHAnsi"/>
        </w:rPr>
        <w:t xml:space="preserve"> або оперативного управління</w:t>
      </w:r>
      <w:r w:rsidR="00BF7072" w:rsidRPr="004C1432">
        <w:rPr>
          <w:rStyle w:val="2"/>
          <w:rFonts w:eastAsiaTheme="minorHAnsi"/>
        </w:rPr>
        <w:t>. Здійснюючи право господарського відання, підприємство володіє та користується зазначеним майном. Підприємство має право розпоряджатися комунальним майном - продавати, дарувати, заставляти, передавати в оренду лише з дозволу власника у випадках, передбачених законодавством України.</w:t>
      </w:r>
    </w:p>
    <w:p w14:paraId="47EA2E88" w14:textId="4A5721BB" w:rsidR="00BF7072" w:rsidRPr="00A14557" w:rsidRDefault="00B846D4" w:rsidP="00703915">
      <w:pPr>
        <w:widowControl w:val="0"/>
        <w:tabs>
          <w:tab w:val="left" w:pos="142"/>
        </w:tabs>
        <w:spacing w:after="0" w:line="240" w:lineRule="auto"/>
        <w:jc w:val="both"/>
        <w:rPr>
          <w:b/>
        </w:rPr>
      </w:pPr>
      <w:r>
        <w:rPr>
          <w:rStyle w:val="2"/>
          <w:rFonts w:eastAsiaTheme="minorHAnsi"/>
          <w:b/>
        </w:rPr>
        <w:t xml:space="preserve">          </w:t>
      </w:r>
      <w:r w:rsidR="00BF7072">
        <w:rPr>
          <w:rStyle w:val="2"/>
          <w:rFonts w:eastAsiaTheme="minorHAnsi"/>
          <w:b/>
        </w:rPr>
        <w:t xml:space="preserve">5.3. </w:t>
      </w:r>
      <w:r w:rsidR="00BF7072" w:rsidRPr="00A14557">
        <w:rPr>
          <w:rStyle w:val="2"/>
          <w:rFonts w:eastAsiaTheme="minorHAnsi"/>
          <w:b/>
        </w:rPr>
        <w:t>Джерелами формування майна підприємства є:</w:t>
      </w:r>
    </w:p>
    <w:p w14:paraId="7E07EE65" w14:textId="77777777" w:rsidR="00BF7072" w:rsidRDefault="00BF7072" w:rsidP="00B846D4">
      <w:pPr>
        <w:widowControl w:val="0"/>
        <w:numPr>
          <w:ilvl w:val="0"/>
          <w:numId w:val="14"/>
        </w:numPr>
        <w:tabs>
          <w:tab w:val="left" w:pos="567"/>
          <w:tab w:val="left" w:pos="851"/>
        </w:tabs>
        <w:spacing w:after="0" w:line="240" w:lineRule="auto"/>
        <w:jc w:val="both"/>
      </w:pPr>
      <w:r>
        <w:rPr>
          <w:rStyle w:val="2"/>
          <w:rFonts w:eastAsiaTheme="minorHAnsi"/>
        </w:rPr>
        <w:t>матеріальні внески засновника та власника;</w:t>
      </w:r>
    </w:p>
    <w:p w14:paraId="1151947A" w14:textId="77777777" w:rsidR="00BF7072" w:rsidRDefault="00BF7072" w:rsidP="00B846D4">
      <w:pPr>
        <w:widowControl w:val="0"/>
        <w:numPr>
          <w:ilvl w:val="0"/>
          <w:numId w:val="14"/>
        </w:numPr>
        <w:tabs>
          <w:tab w:val="left" w:pos="567"/>
          <w:tab w:val="left" w:pos="851"/>
        </w:tabs>
        <w:spacing w:after="0" w:line="240" w:lineRule="auto"/>
        <w:jc w:val="both"/>
      </w:pPr>
      <w:r>
        <w:rPr>
          <w:rStyle w:val="2"/>
          <w:rFonts w:eastAsiaTheme="minorHAnsi"/>
        </w:rPr>
        <w:t>доходи, одержані від реалізації продукції (робіт, послуг), інших видів діяльності підприємства;</w:t>
      </w:r>
    </w:p>
    <w:p w14:paraId="01B9C27F" w14:textId="77777777" w:rsidR="00BF7072" w:rsidRDefault="00BF7072" w:rsidP="00B846D4">
      <w:pPr>
        <w:widowControl w:val="0"/>
        <w:numPr>
          <w:ilvl w:val="0"/>
          <w:numId w:val="14"/>
        </w:numPr>
        <w:tabs>
          <w:tab w:val="left" w:pos="567"/>
          <w:tab w:val="left" w:pos="851"/>
        </w:tabs>
        <w:spacing w:after="0" w:line="240" w:lineRule="auto"/>
        <w:jc w:val="both"/>
      </w:pPr>
      <w:r>
        <w:rPr>
          <w:rStyle w:val="2"/>
          <w:rFonts w:eastAsiaTheme="minorHAnsi"/>
        </w:rPr>
        <w:t>капітальні вкладення та дотації бюджетів;</w:t>
      </w:r>
    </w:p>
    <w:p w14:paraId="4E674220" w14:textId="77777777" w:rsidR="00BF7072" w:rsidRDefault="00BF7072" w:rsidP="00B846D4">
      <w:pPr>
        <w:widowControl w:val="0"/>
        <w:numPr>
          <w:ilvl w:val="0"/>
          <w:numId w:val="14"/>
        </w:numPr>
        <w:tabs>
          <w:tab w:val="left" w:pos="567"/>
          <w:tab w:val="left" w:pos="851"/>
        </w:tabs>
        <w:spacing w:after="0" w:line="240" w:lineRule="auto"/>
        <w:jc w:val="both"/>
      </w:pPr>
      <w:r>
        <w:rPr>
          <w:rStyle w:val="2"/>
          <w:rFonts w:eastAsiaTheme="minorHAnsi"/>
        </w:rPr>
        <w:t>кредити банків та інших кредитних організацій;</w:t>
      </w:r>
    </w:p>
    <w:p w14:paraId="6A60A41C" w14:textId="77777777" w:rsidR="00BF7072" w:rsidRDefault="00BF7072" w:rsidP="00B846D4">
      <w:pPr>
        <w:widowControl w:val="0"/>
        <w:numPr>
          <w:ilvl w:val="0"/>
          <w:numId w:val="14"/>
        </w:numPr>
        <w:tabs>
          <w:tab w:val="left" w:pos="567"/>
          <w:tab w:val="left" w:pos="851"/>
        </w:tabs>
        <w:spacing w:after="0" w:line="240" w:lineRule="auto"/>
        <w:jc w:val="both"/>
      </w:pPr>
      <w:r>
        <w:rPr>
          <w:rStyle w:val="2"/>
          <w:rFonts w:eastAsiaTheme="minorHAnsi"/>
        </w:rPr>
        <w:t xml:space="preserve">майно, придбане в інших суб’єктів господарювання, організацій та громадян </w:t>
      </w:r>
      <w:r w:rsidRPr="004C1432">
        <w:rPr>
          <w:rStyle w:val="2David"/>
          <w:rFonts w:ascii="Times New Roman" w:hAnsi="Times New Roman" w:cs="Times New Roman"/>
        </w:rPr>
        <w:t>у</w:t>
      </w:r>
      <w:r>
        <w:rPr>
          <w:rStyle w:val="2"/>
          <w:rFonts w:eastAsiaTheme="minorHAnsi"/>
        </w:rPr>
        <w:t xml:space="preserve"> встановленому законодавству порядку;</w:t>
      </w:r>
    </w:p>
    <w:p w14:paraId="791833CC" w14:textId="77777777" w:rsidR="00BF7072" w:rsidRDefault="00BF7072" w:rsidP="00B846D4">
      <w:pPr>
        <w:widowControl w:val="0"/>
        <w:numPr>
          <w:ilvl w:val="0"/>
          <w:numId w:val="14"/>
        </w:numPr>
        <w:tabs>
          <w:tab w:val="left" w:pos="567"/>
          <w:tab w:val="left" w:pos="851"/>
        </w:tabs>
        <w:spacing w:after="0" w:line="240" w:lineRule="auto"/>
        <w:jc w:val="both"/>
      </w:pPr>
      <w:r>
        <w:rPr>
          <w:rStyle w:val="2"/>
          <w:rFonts w:eastAsiaTheme="minorHAnsi"/>
        </w:rPr>
        <w:t>інші джерела, не заборонені законом.</w:t>
      </w:r>
    </w:p>
    <w:p w14:paraId="1B4183EF" w14:textId="09670200" w:rsidR="00BF7072" w:rsidRDefault="00B846D4" w:rsidP="00251B00">
      <w:pPr>
        <w:widowControl w:val="0"/>
        <w:tabs>
          <w:tab w:val="left" w:pos="284"/>
        </w:tabs>
        <w:spacing w:after="0" w:line="240" w:lineRule="auto"/>
        <w:jc w:val="both"/>
        <w:rPr>
          <w:rStyle w:val="2"/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</w:pPr>
      <w:r w:rsidRPr="00B846D4">
        <w:rPr>
          <w:rStyle w:val="2"/>
          <w:rFonts w:eastAsiaTheme="minorHAnsi"/>
          <w:b/>
        </w:rPr>
        <w:t xml:space="preserve">          </w:t>
      </w:r>
      <w:r w:rsidR="00BF7072" w:rsidRPr="00B846D4">
        <w:rPr>
          <w:rStyle w:val="2"/>
          <w:rFonts w:eastAsiaTheme="minorHAnsi"/>
          <w:b/>
        </w:rPr>
        <w:t>5.4.</w:t>
      </w:r>
      <w:r>
        <w:rPr>
          <w:rStyle w:val="2"/>
          <w:rFonts w:eastAsiaTheme="minorHAnsi"/>
        </w:rPr>
        <w:t xml:space="preserve"> </w:t>
      </w:r>
      <w:r w:rsidR="00BF7072" w:rsidRPr="00BF7072">
        <w:rPr>
          <w:rStyle w:val="2"/>
          <w:rFonts w:eastAsiaTheme="minorHAnsi"/>
        </w:rPr>
        <w:t>За своїми зобов’язаннями підприємство відповідає згідно вимог чинного законодавства України.</w:t>
      </w:r>
    </w:p>
    <w:p w14:paraId="74A6B9ED" w14:textId="16DB8237" w:rsidR="00BF7072" w:rsidRDefault="00703915" w:rsidP="00251B00">
      <w:pPr>
        <w:widowControl w:val="0"/>
        <w:tabs>
          <w:tab w:val="left" w:pos="284"/>
        </w:tabs>
        <w:spacing w:after="0" w:line="240" w:lineRule="auto"/>
        <w:jc w:val="both"/>
      </w:pPr>
      <w:r>
        <w:rPr>
          <w:rStyle w:val="2"/>
          <w:rFonts w:eastAsiaTheme="minorHAnsi"/>
        </w:rPr>
        <w:tab/>
      </w:r>
      <w:r w:rsidR="00B846D4" w:rsidRPr="00B846D4">
        <w:rPr>
          <w:rStyle w:val="2"/>
          <w:rFonts w:eastAsiaTheme="minorHAnsi"/>
          <w:b/>
        </w:rPr>
        <w:t xml:space="preserve">      </w:t>
      </w:r>
      <w:r w:rsidR="00BF7072" w:rsidRPr="00B846D4">
        <w:rPr>
          <w:rStyle w:val="2"/>
          <w:rFonts w:eastAsiaTheme="minorHAnsi"/>
          <w:b/>
        </w:rPr>
        <w:t>5.5.</w:t>
      </w:r>
      <w:r w:rsidR="00B846D4">
        <w:rPr>
          <w:rStyle w:val="2"/>
          <w:rFonts w:eastAsiaTheme="minorHAnsi"/>
          <w:b/>
        </w:rPr>
        <w:t xml:space="preserve"> </w:t>
      </w:r>
      <w:r w:rsidR="00BF7072">
        <w:rPr>
          <w:rStyle w:val="2"/>
          <w:rFonts w:eastAsiaTheme="minorHAnsi"/>
        </w:rPr>
        <w:t>Підприємство не несе відповідальності за зобов’язаннями Власника майна.</w:t>
      </w:r>
    </w:p>
    <w:p w14:paraId="3B37B6FA" w14:textId="2B68E7F0" w:rsidR="00BF7072" w:rsidRDefault="00703915" w:rsidP="00251B00">
      <w:pPr>
        <w:widowControl w:val="0"/>
        <w:tabs>
          <w:tab w:val="left" w:pos="284"/>
          <w:tab w:val="left" w:pos="426"/>
          <w:tab w:val="left" w:pos="951"/>
        </w:tabs>
        <w:spacing w:after="0" w:line="240" w:lineRule="auto"/>
        <w:ind w:right="260"/>
        <w:jc w:val="both"/>
        <w:rPr>
          <w:rStyle w:val="2"/>
          <w:rFonts w:eastAsiaTheme="minorHAnsi"/>
        </w:rPr>
      </w:pPr>
      <w:r>
        <w:rPr>
          <w:rStyle w:val="2"/>
          <w:rFonts w:eastAsiaTheme="minorHAnsi"/>
        </w:rPr>
        <w:tab/>
      </w:r>
      <w:r w:rsidR="00B846D4" w:rsidRPr="00B846D4">
        <w:rPr>
          <w:rStyle w:val="2"/>
          <w:rFonts w:eastAsiaTheme="minorHAnsi"/>
          <w:b/>
        </w:rPr>
        <w:t xml:space="preserve">       </w:t>
      </w:r>
      <w:r w:rsidR="00BF7072" w:rsidRPr="00B846D4">
        <w:rPr>
          <w:rStyle w:val="2"/>
          <w:rFonts w:eastAsiaTheme="minorHAnsi"/>
          <w:b/>
        </w:rPr>
        <w:t>5.6.</w:t>
      </w:r>
      <w:r w:rsidR="00BF7072">
        <w:rPr>
          <w:rStyle w:val="2"/>
          <w:rFonts w:eastAsiaTheme="minorHAnsi"/>
        </w:rPr>
        <w:t xml:space="preserve"> Відповідальність за ризик випадкової загибелі майна або його пошкодження несе підприємство. З метою зменшення ризику підприємство самостійно проводить страхування майна.</w:t>
      </w:r>
    </w:p>
    <w:p w14:paraId="19BD7212" w14:textId="77777777" w:rsidR="00E66DA2" w:rsidRDefault="00E66DA2" w:rsidP="00703915">
      <w:pPr>
        <w:widowControl w:val="0"/>
        <w:tabs>
          <w:tab w:val="left" w:pos="284"/>
          <w:tab w:val="left" w:pos="426"/>
          <w:tab w:val="left" w:pos="951"/>
        </w:tabs>
        <w:spacing w:after="0" w:line="240" w:lineRule="auto"/>
        <w:ind w:right="260"/>
        <w:jc w:val="both"/>
      </w:pPr>
    </w:p>
    <w:p w14:paraId="4E83E118" w14:textId="13CDD4F7" w:rsidR="00C77BE9" w:rsidRDefault="00A40477" w:rsidP="00443709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0477">
        <w:rPr>
          <w:rFonts w:ascii="Times New Roman" w:hAnsi="Times New Roman" w:cs="Times New Roman"/>
          <w:b/>
          <w:sz w:val="28"/>
          <w:szCs w:val="28"/>
        </w:rPr>
        <w:t>6. УПРАВЛІННЯ ПІДПРИЄМСТВОМ</w:t>
      </w:r>
    </w:p>
    <w:p w14:paraId="5A6FB297" w14:textId="77777777" w:rsidR="00E66DA2" w:rsidRDefault="00E66DA2" w:rsidP="00443709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C68C42" w14:textId="77777777" w:rsidR="00C77BE9" w:rsidRPr="00C77BE9" w:rsidRDefault="00C77BE9" w:rsidP="00935D17">
      <w:pPr>
        <w:pStyle w:val="a3"/>
        <w:numPr>
          <w:ilvl w:val="1"/>
          <w:numId w:val="25"/>
        </w:numPr>
        <w:spacing w:after="0" w:line="240" w:lineRule="auto"/>
        <w:ind w:left="0"/>
        <w:jc w:val="both"/>
        <w:rPr>
          <w:rStyle w:val="2"/>
          <w:rFonts w:eastAsiaTheme="minorHAnsi"/>
          <w:b/>
          <w:color w:val="auto"/>
          <w:lang w:eastAsia="en-US" w:bidi="ar-SA"/>
        </w:rPr>
      </w:pPr>
      <w:r w:rsidRPr="00C77BE9">
        <w:rPr>
          <w:rStyle w:val="2"/>
          <w:rFonts w:eastAsiaTheme="minorHAnsi"/>
        </w:rPr>
        <w:t>Управління підприємством здійснюється відповідно до цього Статуту на основі поєднання прав власника щодо господарського використання свого майна і принципів самоврядування трудового колективу.</w:t>
      </w:r>
    </w:p>
    <w:p w14:paraId="78BEE2DD" w14:textId="23A77880" w:rsidR="00C77BE9" w:rsidRPr="00C77BE9" w:rsidRDefault="00C77BE9" w:rsidP="00935D17">
      <w:pPr>
        <w:pStyle w:val="a3"/>
        <w:numPr>
          <w:ilvl w:val="1"/>
          <w:numId w:val="25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7BE9">
        <w:rPr>
          <w:rStyle w:val="2"/>
          <w:rFonts w:eastAsiaTheme="minorHAnsi"/>
          <w:b/>
        </w:rPr>
        <w:t>Органами управління діяльності підприємства є:</w:t>
      </w:r>
    </w:p>
    <w:p w14:paraId="4E123C15" w14:textId="77777777" w:rsidR="00C77BE9" w:rsidRDefault="00C77BE9" w:rsidP="00703915">
      <w:pPr>
        <w:widowControl w:val="0"/>
        <w:numPr>
          <w:ilvl w:val="0"/>
          <w:numId w:val="26"/>
        </w:numPr>
        <w:tabs>
          <w:tab w:val="left" w:pos="752"/>
        </w:tabs>
        <w:spacing w:after="0" w:line="240" w:lineRule="auto"/>
        <w:jc w:val="both"/>
      </w:pPr>
      <w:r>
        <w:rPr>
          <w:rStyle w:val="2"/>
          <w:rFonts w:eastAsiaTheme="minorHAnsi"/>
        </w:rPr>
        <w:t>Власник (засновник);</w:t>
      </w:r>
    </w:p>
    <w:p w14:paraId="6A1EBDD7" w14:textId="77777777" w:rsidR="00C77BE9" w:rsidRDefault="00C77BE9" w:rsidP="00703915">
      <w:pPr>
        <w:widowControl w:val="0"/>
        <w:numPr>
          <w:ilvl w:val="0"/>
          <w:numId w:val="26"/>
        </w:numPr>
        <w:tabs>
          <w:tab w:val="left" w:pos="781"/>
        </w:tabs>
        <w:spacing w:after="0" w:line="240" w:lineRule="auto"/>
        <w:jc w:val="both"/>
      </w:pPr>
      <w:r>
        <w:rPr>
          <w:rStyle w:val="2"/>
          <w:rFonts w:eastAsiaTheme="minorHAnsi"/>
        </w:rPr>
        <w:t>Директор;</w:t>
      </w:r>
    </w:p>
    <w:p w14:paraId="21D64168" w14:textId="77777777" w:rsidR="00C77BE9" w:rsidRDefault="00C77BE9" w:rsidP="00703915">
      <w:pPr>
        <w:widowControl w:val="0"/>
        <w:tabs>
          <w:tab w:val="left" w:pos="786"/>
        </w:tabs>
        <w:spacing w:after="0" w:line="240" w:lineRule="auto"/>
        <w:jc w:val="both"/>
      </w:pPr>
      <w:r w:rsidRPr="00B846D4">
        <w:rPr>
          <w:rStyle w:val="2"/>
          <w:rFonts w:eastAsiaTheme="minorHAnsi"/>
          <w:b/>
        </w:rPr>
        <w:t>6.3.</w:t>
      </w:r>
      <w:r>
        <w:rPr>
          <w:rStyle w:val="2"/>
          <w:rFonts w:eastAsiaTheme="minorHAnsi"/>
        </w:rPr>
        <w:t xml:space="preserve"> </w:t>
      </w:r>
      <w:r w:rsidRPr="00C77BE9">
        <w:rPr>
          <w:rStyle w:val="2"/>
          <w:rFonts w:eastAsiaTheme="minorHAnsi"/>
        </w:rPr>
        <w:t>Вищим органом управління підприємством є Власник.</w:t>
      </w:r>
      <w:r>
        <w:t xml:space="preserve"> </w:t>
      </w:r>
    </w:p>
    <w:p w14:paraId="104671AB" w14:textId="70165E09" w:rsidR="00C77BE9" w:rsidRPr="00C77BE9" w:rsidRDefault="00C77BE9" w:rsidP="00703915">
      <w:pPr>
        <w:widowControl w:val="0"/>
        <w:tabs>
          <w:tab w:val="left" w:pos="786"/>
        </w:tabs>
        <w:spacing w:after="0" w:line="240" w:lineRule="auto"/>
        <w:jc w:val="both"/>
      </w:pPr>
      <w:r w:rsidRPr="00B846D4">
        <w:rPr>
          <w:rStyle w:val="2"/>
          <w:rFonts w:eastAsiaTheme="minorHAnsi"/>
          <w:b/>
        </w:rPr>
        <w:t xml:space="preserve">      </w:t>
      </w:r>
      <w:r w:rsidR="00935D17">
        <w:rPr>
          <w:rStyle w:val="2"/>
          <w:rFonts w:eastAsiaTheme="minorHAnsi"/>
          <w:b/>
        </w:rPr>
        <w:t xml:space="preserve">    </w:t>
      </w:r>
      <w:r w:rsidRPr="00B846D4">
        <w:rPr>
          <w:rStyle w:val="2"/>
          <w:rFonts w:eastAsiaTheme="minorHAnsi"/>
          <w:b/>
        </w:rPr>
        <w:t xml:space="preserve"> 6.3.1.</w:t>
      </w:r>
      <w:r>
        <w:rPr>
          <w:rStyle w:val="2"/>
          <w:rFonts w:eastAsiaTheme="minorHAnsi"/>
        </w:rPr>
        <w:t xml:space="preserve">  </w:t>
      </w:r>
      <w:r w:rsidRPr="00CF4812">
        <w:rPr>
          <w:rStyle w:val="2"/>
          <w:rFonts w:eastAsiaTheme="minorHAnsi"/>
          <w:b/>
        </w:rPr>
        <w:t>До виключної компетенції власника відносяться:</w:t>
      </w:r>
    </w:p>
    <w:p w14:paraId="798369A9" w14:textId="7DE5EAFB" w:rsidR="00C77BE9" w:rsidRPr="00251B00" w:rsidRDefault="00C77BE9" w:rsidP="00251B00">
      <w:pPr>
        <w:widowControl w:val="0"/>
        <w:numPr>
          <w:ilvl w:val="0"/>
          <w:numId w:val="27"/>
        </w:numPr>
        <w:tabs>
          <w:tab w:val="left" w:pos="0"/>
        </w:tabs>
        <w:spacing w:after="0" w:line="240" w:lineRule="auto"/>
        <w:ind w:right="200" w:firstLine="426"/>
        <w:jc w:val="both"/>
        <w:rPr>
          <w:rFonts w:ascii="Times New Roman" w:hAnsi="Times New Roman" w:cs="Times New Roman"/>
        </w:rPr>
      </w:pPr>
      <w:r w:rsidRPr="00251B00">
        <w:rPr>
          <w:rStyle w:val="2"/>
          <w:rFonts w:eastAsiaTheme="minorHAnsi"/>
        </w:rPr>
        <w:t>затвердження Статуту  підприємства та внесення змін та доповнень до нього;</w:t>
      </w:r>
    </w:p>
    <w:p w14:paraId="41796F9B" w14:textId="77777777" w:rsidR="00C77BE9" w:rsidRPr="00251B00" w:rsidRDefault="00C77BE9" w:rsidP="00251B00">
      <w:pPr>
        <w:widowControl w:val="0"/>
        <w:numPr>
          <w:ilvl w:val="0"/>
          <w:numId w:val="27"/>
        </w:numPr>
        <w:tabs>
          <w:tab w:val="left" w:pos="0"/>
        </w:tabs>
        <w:spacing w:after="0" w:line="240" w:lineRule="auto"/>
        <w:ind w:right="200" w:firstLine="426"/>
        <w:jc w:val="both"/>
        <w:rPr>
          <w:rFonts w:ascii="Times New Roman" w:hAnsi="Times New Roman" w:cs="Times New Roman"/>
        </w:rPr>
      </w:pPr>
      <w:r w:rsidRPr="00251B00">
        <w:rPr>
          <w:rStyle w:val="2"/>
          <w:rFonts w:eastAsiaTheme="minorHAnsi"/>
        </w:rPr>
        <w:t>інвестування підприємства шляхом надання коштів, майна та майнових і немайнових прав для здійснення статутної діяльності та контроль за їх використанням;</w:t>
      </w:r>
    </w:p>
    <w:p w14:paraId="6ABB66D8" w14:textId="77777777" w:rsidR="00C77BE9" w:rsidRPr="00251B00" w:rsidRDefault="00C77BE9" w:rsidP="00251B00">
      <w:pPr>
        <w:widowControl w:val="0"/>
        <w:numPr>
          <w:ilvl w:val="0"/>
          <w:numId w:val="27"/>
        </w:numPr>
        <w:tabs>
          <w:tab w:val="left" w:pos="0"/>
        </w:tabs>
        <w:spacing w:after="0" w:line="240" w:lineRule="auto"/>
        <w:ind w:right="200" w:firstLine="426"/>
        <w:jc w:val="both"/>
        <w:rPr>
          <w:rStyle w:val="2"/>
          <w:rFonts w:eastAsiaTheme="minorHAnsi"/>
        </w:rPr>
      </w:pPr>
      <w:r w:rsidRPr="00251B00">
        <w:rPr>
          <w:rStyle w:val="2"/>
          <w:rFonts w:eastAsiaTheme="minorHAnsi"/>
        </w:rPr>
        <w:t xml:space="preserve">затвердження планів роботи та контроль за їх виконанням; </w:t>
      </w:r>
    </w:p>
    <w:p w14:paraId="32656EFF" w14:textId="77777777" w:rsidR="00C77BE9" w:rsidRPr="00251B00" w:rsidRDefault="00C77BE9" w:rsidP="00251B00">
      <w:pPr>
        <w:widowControl w:val="0"/>
        <w:numPr>
          <w:ilvl w:val="0"/>
          <w:numId w:val="27"/>
        </w:numPr>
        <w:tabs>
          <w:tab w:val="left" w:pos="0"/>
          <w:tab w:val="left" w:pos="765"/>
        </w:tabs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251B00">
        <w:rPr>
          <w:rStyle w:val="2"/>
          <w:rFonts w:eastAsiaTheme="minorHAnsi"/>
        </w:rPr>
        <w:t>укладання та розірвання контракту із директором підприємства, призначення виконуючого його обов’язки;</w:t>
      </w:r>
    </w:p>
    <w:p w14:paraId="785FF025" w14:textId="77777777" w:rsidR="00C77BE9" w:rsidRPr="00251B00" w:rsidRDefault="00C77BE9" w:rsidP="00251B00">
      <w:pPr>
        <w:widowControl w:val="0"/>
        <w:numPr>
          <w:ilvl w:val="0"/>
          <w:numId w:val="27"/>
        </w:numPr>
        <w:tabs>
          <w:tab w:val="left" w:pos="0"/>
          <w:tab w:val="left" w:pos="596"/>
        </w:tabs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251B00">
        <w:rPr>
          <w:rStyle w:val="2"/>
          <w:rFonts w:eastAsiaTheme="minorHAnsi"/>
        </w:rPr>
        <w:t>прийняття рішення про створення філій, представництв, інших структурних підрозділів та реорганізацію, оптимізацію чи ліквідацію підприємства, формування штату;</w:t>
      </w:r>
    </w:p>
    <w:p w14:paraId="62F3B260" w14:textId="77777777" w:rsidR="00C77BE9" w:rsidRPr="00251B00" w:rsidRDefault="00C77BE9" w:rsidP="00251B00">
      <w:pPr>
        <w:widowControl w:val="0"/>
        <w:numPr>
          <w:ilvl w:val="0"/>
          <w:numId w:val="27"/>
        </w:numPr>
        <w:tabs>
          <w:tab w:val="left" w:pos="0"/>
          <w:tab w:val="left" w:pos="596"/>
        </w:tabs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251B00">
        <w:rPr>
          <w:rStyle w:val="2"/>
          <w:rFonts w:eastAsiaTheme="minorHAnsi"/>
        </w:rPr>
        <w:t>прийняття рішення про розподіл прибутку.</w:t>
      </w:r>
    </w:p>
    <w:p w14:paraId="79130BBA" w14:textId="1EB131BC" w:rsidR="00C77BE9" w:rsidRPr="00121D0F" w:rsidRDefault="00C77BE9" w:rsidP="00703915">
      <w:pPr>
        <w:widowControl w:val="0"/>
        <w:tabs>
          <w:tab w:val="left" w:pos="596"/>
        </w:tabs>
        <w:spacing w:after="0" w:line="240" w:lineRule="auto"/>
        <w:jc w:val="both"/>
      </w:pPr>
      <w:r w:rsidRPr="00B846D4">
        <w:rPr>
          <w:rStyle w:val="2"/>
          <w:rFonts w:eastAsiaTheme="minorHAnsi"/>
          <w:b/>
        </w:rPr>
        <w:t>6.4.</w:t>
      </w:r>
      <w:r>
        <w:rPr>
          <w:rStyle w:val="2"/>
          <w:rFonts w:eastAsiaTheme="minorHAnsi"/>
        </w:rPr>
        <w:t xml:space="preserve"> </w:t>
      </w:r>
      <w:r w:rsidRPr="00C77BE9">
        <w:rPr>
          <w:rStyle w:val="2"/>
          <w:rFonts w:eastAsiaTheme="minorHAnsi"/>
        </w:rPr>
        <w:t xml:space="preserve">Власник здійснює свої права щодо управління підприємством через </w:t>
      </w:r>
      <w:r w:rsidRPr="00121D0F">
        <w:rPr>
          <w:rStyle w:val="2"/>
          <w:rFonts w:eastAsiaTheme="minorHAnsi"/>
          <w:color w:val="auto"/>
        </w:rPr>
        <w:lastRenderedPageBreak/>
        <w:t>директора, який здійснює оперативне керівництво господарською діяльністю.</w:t>
      </w:r>
    </w:p>
    <w:p w14:paraId="12842523" w14:textId="5AF1018C" w:rsidR="00121D0F" w:rsidRPr="00121D0F" w:rsidRDefault="00703915" w:rsidP="00121D0F">
      <w:pPr>
        <w:pStyle w:val="aa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121D0F">
        <w:rPr>
          <w:rStyle w:val="2"/>
          <w:rFonts w:eastAsiaTheme="minorHAnsi"/>
          <w:color w:val="auto"/>
        </w:rPr>
        <w:tab/>
      </w:r>
      <w:r w:rsidR="00C77BE9" w:rsidRPr="00B846D4">
        <w:rPr>
          <w:rStyle w:val="2"/>
          <w:rFonts w:eastAsiaTheme="minorHAnsi"/>
          <w:b/>
          <w:color w:val="auto"/>
        </w:rPr>
        <w:t>6.5.</w:t>
      </w:r>
      <w:r w:rsidR="00121D0F" w:rsidRPr="00121D0F">
        <w:rPr>
          <w:sz w:val="28"/>
          <w:szCs w:val="28"/>
        </w:rPr>
        <w:t xml:space="preserve"> Підприємство очолює Директор, який призначається на посаду на умовах контракту, що укладається з Власником (Хорольською міською радою) у якому визначаються строк найму, права, обов’язки та відповідальність Директора, умови його матеріального забезпечення, умови оплати праці, порядок та розміри матеріального заохочення (преміювання, надбавки, доплати, інші стимулюючі виплати), умови звільнення з посади та інші умови найму за погодженням сторін.</w:t>
      </w:r>
    </w:p>
    <w:p w14:paraId="6CD54F8E" w14:textId="6AD5391D" w:rsidR="00C77BE9" w:rsidRPr="00121D0F" w:rsidRDefault="00C77BE9" w:rsidP="00703915">
      <w:pPr>
        <w:widowControl w:val="0"/>
        <w:tabs>
          <w:tab w:val="left" w:pos="596"/>
        </w:tabs>
        <w:spacing w:after="0" w:line="240" w:lineRule="auto"/>
        <w:jc w:val="both"/>
      </w:pPr>
      <w:r w:rsidRPr="00121D0F">
        <w:rPr>
          <w:rStyle w:val="2"/>
          <w:rFonts w:eastAsiaTheme="minorHAnsi"/>
          <w:color w:val="auto"/>
        </w:rPr>
        <w:t>Директор є підзвітним Власнику.</w:t>
      </w:r>
    </w:p>
    <w:p w14:paraId="4E59FA57" w14:textId="420FE694" w:rsidR="00C77BE9" w:rsidRPr="00AF2F79" w:rsidRDefault="00703915" w:rsidP="00703915">
      <w:pPr>
        <w:widowControl w:val="0"/>
        <w:tabs>
          <w:tab w:val="left" w:pos="904"/>
        </w:tabs>
        <w:spacing w:after="0" w:line="240" w:lineRule="auto"/>
        <w:jc w:val="both"/>
        <w:rPr>
          <w:b/>
        </w:rPr>
      </w:pPr>
      <w:r>
        <w:rPr>
          <w:rStyle w:val="2"/>
          <w:rFonts w:eastAsiaTheme="minorHAnsi"/>
          <w:b/>
        </w:rPr>
        <w:t xml:space="preserve">          </w:t>
      </w:r>
      <w:r w:rsidR="00C77BE9">
        <w:rPr>
          <w:rStyle w:val="2"/>
          <w:rFonts w:eastAsiaTheme="minorHAnsi"/>
          <w:b/>
        </w:rPr>
        <w:t>6.</w:t>
      </w:r>
      <w:r>
        <w:rPr>
          <w:rStyle w:val="2"/>
          <w:rFonts w:eastAsiaTheme="minorHAnsi"/>
          <w:b/>
        </w:rPr>
        <w:t>6</w:t>
      </w:r>
      <w:r w:rsidR="00C77BE9">
        <w:rPr>
          <w:rStyle w:val="2"/>
          <w:rFonts w:eastAsiaTheme="minorHAnsi"/>
          <w:b/>
        </w:rPr>
        <w:t xml:space="preserve">. </w:t>
      </w:r>
      <w:r w:rsidR="00C77BE9" w:rsidRPr="00AF2F79">
        <w:rPr>
          <w:rStyle w:val="2"/>
          <w:rFonts w:eastAsiaTheme="minorHAnsi"/>
          <w:b/>
        </w:rPr>
        <w:t>Директор підприємства:</w:t>
      </w:r>
    </w:p>
    <w:p w14:paraId="6CE5A9E7" w14:textId="77777777" w:rsidR="00C77BE9" w:rsidRDefault="00C77BE9" w:rsidP="00703915">
      <w:pPr>
        <w:widowControl w:val="0"/>
        <w:numPr>
          <w:ilvl w:val="0"/>
          <w:numId w:val="28"/>
        </w:numPr>
        <w:tabs>
          <w:tab w:val="left" w:pos="709"/>
        </w:tabs>
        <w:spacing w:after="0" w:line="240" w:lineRule="auto"/>
        <w:ind w:left="0" w:firstLine="360"/>
        <w:jc w:val="both"/>
      </w:pPr>
      <w:r>
        <w:rPr>
          <w:rStyle w:val="2"/>
          <w:rFonts w:eastAsiaTheme="minorHAnsi"/>
        </w:rPr>
        <w:t>самостійно вирішує питання діяльності підприємства за винятком віднесених законодавством та Статутом до компетенції власника та трудового колективу підприємства;</w:t>
      </w:r>
    </w:p>
    <w:p w14:paraId="41B3FC01" w14:textId="77777777" w:rsidR="00C77BE9" w:rsidRDefault="00C77BE9" w:rsidP="00703915">
      <w:pPr>
        <w:widowControl w:val="0"/>
        <w:numPr>
          <w:ilvl w:val="0"/>
          <w:numId w:val="28"/>
        </w:numPr>
        <w:tabs>
          <w:tab w:val="left" w:pos="709"/>
        </w:tabs>
        <w:spacing w:after="0" w:line="240" w:lineRule="auto"/>
        <w:ind w:left="0" w:firstLine="360"/>
        <w:jc w:val="both"/>
      </w:pPr>
      <w:r>
        <w:rPr>
          <w:rStyle w:val="2"/>
          <w:rFonts w:eastAsiaTheme="minorHAnsi"/>
        </w:rPr>
        <w:t>несе відповідальність за результати господарської діяльності підприємства, виконання показників ефективної діяльності підприємства, використання майна;</w:t>
      </w:r>
    </w:p>
    <w:p w14:paraId="30D77A39" w14:textId="77777777" w:rsidR="00C77BE9" w:rsidRDefault="00C77BE9" w:rsidP="00703915">
      <w:pPr>
        <w:widowControl w:val="0"/>
        <w:numPr>
          <w:ilvl w:val="0"/>
          <w:numId w:val="28"/>
        </w:numPr>
        <w:tabs>
          <w:tab w:val="left" w:pos="709"/>
        </w:tabs>
        <w:spacing w:after="0" w:line="240" w:lineRule="auto"/>
        <w:ind w:left="0" w:firstLine="360"/>
        <w:jc w:val="both"/>
      </w:pPr>
      <w:r>
        <w:rPr>
          <w:rStyle w:val="2"/>
          <w:rFonts w:eastAsiaTheme="minorHAnsi"/>
        </w:rPr>
        <w:t>за погодженням із власником визначає організаційну структуру підприємства, формує адміністрацію підприємства, затверджує положення про структурні підрозділи, встановлює чисельність працівників і штатний розпис, визначає умови праці;</w:t>
      </w:r>
    </w:p>
    <w:p w14:paraId="5578979A" w14:textId="77777777" w:rsidR="00C77BE9" w:rsidRDefault="00C77BE9" w:rsidP="00703915">
      <w:pPr>
        <w:widowControl w:val="0"/>
        <w:numPr>
          <w:ilvl w:val="0"/>
          <w:numId w:val="28"/>
        </w:numPr>
        <w:tabs>
          <w:tab w:val="left" w:pos="709"/>
        </w:tabs>
        <w:spacing w:after="0" w:line="240" w:lineRule="auto"/>
        <w:ind w:left="0" w:firstLine="360"/>
        <w:jc w:val="both"/>
      </w:pPr>
      <w:r>
        <w:rPr>
          <w:rStyle w:val="2"/>
          <w:rFonts w:eastAsiaTheme="minorHAnsi"/>
        </w:rPr>
        <w:t>укладає трудові договори з працівниками та розриває їх;</w:t>
      </w:r>
    </w:p>
    <w:p w14:paraId="0E5CBFF2" w14:textId="77777777" w:rsidR="00C77BE9" w:rsidRDefault="00C77BE9" w:rsidP="00703915">
      <w:pPr>
        <w:widowControl w:val="0"/>
        <w:numPr>
          <w:ilvl w:val="0"/>
          <w:numId w:val="28"/>
        </w:numPr>
        <w:tabs>
          <w:tab w:val="left" w:pos="709"/>
        </w:tabs>
        <w:spacing w:after="0" w:line="240" w:lineRule="auto"/>
        <w:ind w:left="0" w:firstLine="360"/>
        <w:jc w:val="both"/>
      </w:pPr>
      <w:r>
        <w:rPr>
          <w:rStyle w:val="2"/>
          <w:rFonts w:eastAsiaTheme="minorHAnsi"/>
        </w:rPr>
        <w:t>без доручення діє від імені підприємства, представляє його інтереси в органах державної влади та місцевого самоврядування, інших організаціях, у відносинах з юридичними, фізичними особами та громадянами;</w:t>
      </w:r>
    </w:p>
    <w:p w14:paraId="173C67F4" w14:textId="77777777" w:rsidR="00C77BE9" w:rsidRDefault="00C77BE9" w:rsidP="00703915">
      <w:pPr>
        <w:widowControl w:val="0"/>
        <w:numPr>
          <w:ilvl w:val="0"/>
          <w:numId w:val="28"/>
        </w:numPr>
        <w:tabs>
          <w:tab w:val="left" w:pos="709"/>
        </w:tabs>
        <w:spacing w:after="0" w:line="240" w:lineRule="auto"/>
        <w:ind w:left="0" w:firstLine="360"/>
        <w:jc w:val="both"/>
      </w:pPr>
      <w:r>
        <w:rPr>
          <w:rStyle w:val="2"/>
          <w:rFonts w:eastAsiaTheme="minorHAnsi"/>
        </w:rPr>
        <w:t>у межах своєї компетенції видає накази та інші внутрішні документи, дає вказівки, обов’язкові для виконання працівниками підприємства;</w:t>
      </w:r>
    </w:p>
    <w:p w14:paraId="036CC899" w14:textId="77777777" w:rsidR="00C77BE9" w:rsidRDefault="00C77BE9" w:rsidP="00703915">
      <w:pPr>
        <w:widowControl w:val="0"/>
        <w:numPr>
          <w:ilvl w:val="0"/>
          <w:numId w:val="28"/>
        </w:numPr>
        <w:tabs>
          <w:tab w:val="left" w:pos="709"/>
        </w:tabs>
        <w:spacing w:after="0" w:line="240" w:lineRule="auto"/>
        <w:ind w:left="0" w:firstLine="360"/>
        <w:jc w:val="both"/>
      </w:pPr>
      <w:r>
        <w:rPr>
          <w:rStyle w:val="2"/>
          <w:rFonts w:eastAsiaTheme="minorHAnsi"/>
        </w:rPr>
        <w:t>від імені адміністрації підприємства підписує колективний договір із трудовим колективом;</w:t>
      </w:r>
    </w:p>
    <w:p w14:paraId="7F583799" w14:textId="05A035B1" w:rsidR="00C77BE9" w:rsidRPr="009E23FB" w:rsidRDefault="00C77BE9" w:rsidP="00703915">
      <w:pPr>
        <w:widowControl w:val="0"/>
        <w:numPr>
          <w:ilvl w:val="0"/>
          <w:numId w:val="28"/>
        </w:numPr>
        <w:tabs>
          <w:tab w:val="left" w:pos="709"/>
        </w:tabs>
        <w:spacing w:after="0" w:line="240" w:lineRule="auto"/>
        <w:ind w:left="0" w:firstLine="360"/>
        <w:jc w:val="both"/>
        <w:rPr>
          <w:rStyle w:val="2"/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</w:pPr>
      <w:r>
        <w:rPr>
          <w:rStyle w:val="2"/>
          <w:rFonts w:eastAsiaTheme="minorHAnsi"/>
        </w:rPr>
        <w:t>вирішує інші питання, віднесені контрактом до його компетенції.</w:t>
      </w:r>
    </w:p>
    <w:p w14:paraId="6E387887" w14:textId="4DF20F91" w:rsidR="009E23FB" w:rsidRPr="00703A73" w:rsidRDefault="00703A73" w:rsidP="00703A73">
      <w:pPr>
        <w:pStyle w:val="aa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 w:firstLine="426"/>
        <w:jc w:val="both"/>
        <w:rPr>
          <w:sz w:val="28"/>
          <w:szCs w:val="28"/>
        </w:rPr>
      </w:pPr>
      <w:r w:rsidRPr="00703A73">
        <w:rPr>
          <w:sz w:val="28"/>
          <w:szCs w:val="28"/>
        </w:rPr>
        <w:t>має право відмовлятися від укладення, продовження або виконання договорів, якщо їх умови не відповідають вимогам законодавства України, типовим договорам або створюють ризики порушення фінансової дисципліни.</w:t>
      </w:r>
    </w:p>
    <w:p w14:paraId="51748F0E" w14:textId="4ADA191D" w:rsidR="00C77BE9" w:rsidRDefault="00443709" w:rsidP="00703915">
      <w:pPr>
        <w:spacing w:after="0" w:line="240" w:lineRule="auto"/>
        <w:jc w:val="both"/>
      </w:pPr>
      <w:r>
        <w:rPr>
          <w:rStyle w:val="2"/>
          <w:rFonts w:eastAsiaTheme="minorHAnsi"/>
        </w:rPr>
        <w:t xml:space="preserve"> </w:t>
      </w:r>
      <w:r>
        <w:rPr>
          <w:rStyle w:val="2"/>
          <w:rFonts w:eastAsiaTheme="minorHAnsi"/>
        </w:rPr>
        <w:tab/>
      </w:r>
      <w:r w:rsidR="00C77BE9" w:rsidRPr="00B846D4">
        <w:rPr>
          <w:rStyle w:val="2"/>
          <w:rFonts w:eastAsiaTheme="minorHAnsi"/>
          <w:b/>
        </w:rPr>
        <w:t>6.</w:t>
      </w:r>
      <w:r w:rsidR="00703915" w:rsidRPr="00B846D4">
        <w:rPr>
          <w:rStyle w:val="2"/>
          <w:rFonts w:eastAsiaTheme="minorHAnsi"/>
          <w:b/>
        </w:rPr>
        <w:t>7.</w:t>
      </w:r>
      <w:r w:rsidR="00C77BE9" w:rsidRPr="00C77BE9">
        <w:rPr>
          <w:rStyle w:val="2"/>
          <w:rFonts w:eastAsiaTheme="minorHAnsi"/>
        </w:rPr>
        <w:t xml:space="preserve"> Трудовий колектив підприємства становлять всі громадяни, які своєю працею беруть участь в його діяльності на основі трудового договору, а також інших форм, що регулюють трудові відносини працівника з підприємством. Повноваження трудового колективу підприємства реалізується загальними зборами.</w:t>
      </w:r>
    </w:p>
    <w:p w14:paraId="6F309C33" w14:textId="70396B5F" w:rsidR="00C77BE9" w:rsidRPr="00C77BE9" w:rsidRDefault="00C77BE9" w:rsidP="00443709">
      <w:pPr>
        <w:spacing w:after="0" w:line="240" w:lineRule="auto"/>
        <w:ind w:firstLine="567"/>
        <w:jc w:val="both"/>
      </w:pPr>
      <w:r>
        <w:rPr>
          <w:rStyle w:val="2"/>
          <w:rFonts w:eastAsiaTheme="minorHAnsi"/>
          <w:b/>
        </w:rPr>
        <w:t>6.</w:t>
      </w:r>
      <w:r w:rsidR="00443709">
        <w:rPr>
          <w:rStyle w:val="2"/>
          <w:rFonts w:eastAsiaTheme="minorHAnsi"/>
          <w:b/>
        </w:rPr>
        <w:t>8</w:t>
      </w:r>
      <w:r>
        <w:rPr>
          <w:rStyle w:val="2"/>
          <w:rFonts w:eastAsiaTheme="minorHAnsi"/>
          <w:b/>
        </w:rPr>
        <w:t xml:space="preserve">. </w:t>
      </w:r>
      <w:r w:rsidRPr="00AF2F79">
        <w:rPr>
          <w:rStyle w:val="2"/>
          <w:rFonts w:eastAsiaTheme="minorHAnsi"/>
          <w:b/>
        </w:rPr>
        <w:t>Загальні збори підприємства:</w:t>
      </w:r>
    </w:p>
    <w:p w14:paraId="36E54198" w14:textId="77777777" w:rsidR="00C77BE9" w:rsidRDefault="00C77BE9" w:rsidP="00443709">
      <w:pPr>
        <w:widowControl w:val="0"/>
        <w:numPr>
          <w:ilvl w:val="0"/>
          <w:numId w:val="29"/>
        </w:numPr>
        <w:spacing w:after="0" w:line="240" w:lineRule="auto"/>
        <w:ind w:left="0" w:firstLine="993"/>
        <w:jc w:val="both"/>
      </w:pPr>
      <w:r>
        <w:rPr>
          <w:rStyle w:val="2"/>
          <w:rFonts w:eastAsiaTheme="minorHAnsi"/>
        </w:rPr>
        <w:t>розглядають і затверджують проект колективного договору;</w:t>
      </w:r>
    </w:p>
    <w:p w14:paraId="1B7350A8" w14:textId="11A1D809" w:rsidR="00C77BE9" w:rsidRDefault="00C77BE9" w:rsidP="00443709">
      <w:pPr>
        <w:widowControl w:val="0"/>
        <w:numPr>
          <w:ilvl w:val="0"/>
          <w:numId w:val="29"/>
        </w:numPr>
        <w:tabs>
          <w:tab w:val="left" w:pos="1415"/>
        </w:tabs>
        <w:spacing w:after="0" w:line="240" w:lineRule="auto"/>
        <w:ind w:left="0" w:firstLine="993"/>
        <w:jc w:val="both"/>
      </w:pPr>
      <w:r>
        <w:rPr>
          <w:rStyle w:val="2"/>
          <w:rFonts w:eastAsiaTheme="minorHAnsi"/>
        </w:rPr>
        <w:t>розглядають і вирішують питання самоврядування трудового</w:t>
      </w:r>
      <w:r w:rsidR="00443709">
        <w:t xml:space="preserve"> </w:t>
      </w:r>
      <w:r w:rsidRPr="00443709">
        <w:rPr>
          <w:rStyle w:val="2"/>
          <w:rFonts w:eastAsiaTheme="minorHAnsi"/>
        </w:rPr>
        <w:t>колективу підприємства;</w:t>
      </w:r>
      <w:r w:rsidRPr="00443709">
        <w:rPr>
          <w:rStyle w:val="2"/>
          <w:rFonts w:eastAsiaTheme="minorHAnsi"/>
        </w:rPr>
        <w:tab/>
      </w:r>
    </w:p>
    <w:p w14:paraId="7A48D407" w14:textId="2DBB736E" w:rsidR="00C77BE9" w:rsidRDefault="00C77BE9" w:rsidP="00A263C4">
      <w:pPr>
        <w:widowControl w:val="0"/>
        <w:numPr>
          <w:ilvl w:val="0"/>
          <w:numId w:val="29"/>
        </w:numPr>
        <w:spacing w:after="0" w:line="240" w:lineRule="auto"/>
        <w:ind w:left="0" w:firstLine="993"/>
        <w:jc w:val="both"/>
      </w:pPr>
      <w:r>
        <w:rPr>
          <w:rStyle w:val="2"/>
          <w:rFonts w:eastAsiaTheme="minorHAnsi"/>
        </w:rPr>
        <w:t>беруть участь у матеріальному, за наявності прибутку, стимулюванні продуктивності праці, заохочують винахідницьку та раціоналізаторську</w:t>
      </w:r>
      <w:r w:rsidR="00A263C4">
        <w:t xml:space="preserve"> </w:t>
      </w:r>
      <w:r w:rsidRPr="00A263C4">
        <w:rPr>
          <w:rStyle w:val="2"/>
          <w:rFonts w:eastAsiaTheme="minorHAnsi"/>
        </w:rPr>
        <w:t>діяльність, порушують клопотання про представлення працівників до державних нагород;</w:t>
      </w:r>
    </w:p>
    <w:p w14:paraId="56FB1265" w14:textId="77777777" w:rsidR="00C77BE9" w:rsidRDefault="00C77BE9" w:rsidP="00443709">
      <w:pPr>
        <w:widowControl w:val="0"/>
        <w:numPr>
          <w:ilvl w:val="0"/>
          <w:numId w:val="29"/>
        </w:numPr>
        <w:tabs>
          <w:tab w:val="left" w:pos="1406"/>
        </w:tabs>
        <w:spacing w:after="0" w:line="240" w:lineRule="auto"/>
        <w:ind w:left="0" w:firstLine="993"/>
        <w:jc w:val="both"/>
      </w:pPr>
      <w:r>
        <w:rPr>
          <w:rStyle w:val="2"/>
          <w:rFonts w:eastAsiaTheme="minorHAnsi"/>
        </w:rPr>
        <w:t>загальні збори правомочні приймати рішення за присутності на них не менше 2/3 кількості членів трудового колективу і рішення приймаються простою більшістю голосів присутніх на зборах працівників.</w:t>
      </w:r>
    </w:p>
    <w:p w14:paraId="78FD7E49" w14:textId="77777777" w:rsidR="00C77BE9" w:rsidRDefault="00C77BE9" w:rsidP="00443709">
      <w:pPr>
        <w:widowControl w:val="0"/>
        <w:numPr>
          <w:ilvl w:val="0"/>
          <w:numId w:val="29"/>
        </w:numPr>
        <w:tabs>
          <w:tab w:val="left" w:pos="1200"/>
        </w:tabs>
        <w:spacing w:after="0" w:line="240" w:lineRule="auto"/>
        <w:ind w:left="0" w:firstLine="993"/>
        <w:jc w:val="both"/>
      </w:pPr>
      <w:r>
        <w:rPr>
          <w:rStyle w:val="2"/>
          <w:rFonts w:eastAsiaTheme="minorHAnsi"/>
        </w:rPr>
        <w:t xml:space="preserve">Інтереси трудового колективу представляє профспілкова організація </w:t>
      </w:r>
      <w:r>
        <w:rPr>
          <w:rStyle w:val="2"/>
          <w:rFonts w:eastAsiaTheme="minorHAnsi"/>
        </w:rPr>
        <w:lastRenderedPageBreak/>
        <w:t>підприємства. З метою регулювання виробничих, трудових і соціально- економічних відносин на підприємстві відповідно до чинного законодавства укладається колективний договір.</w:t>
      </w:r>
    </w:p>
    <w:p w14:paraId="2FE2AF4E" w14:textId="77777777" w:rsidR="00C77BE9" w:rsidRDefault="00C77BE9" w:rsidP="00443709">
      <w:pPr>
        <w:widowControl w:val="0"/>
        <w:numPr>
          <w:ilvl w:val="0"/>
          <w:numId w:val="29"/>
        </w:numPr>
        <w:tabs>
          <w:tab w:val="left" w:pos="1377"/>
        </w:tabs>
        <w:spacing w:after="0" w:line="240" w:lineRule="auto"/>
        <w:ind w:left="0" w:firstLine="993"/>
        <w:jc w:val="both"/>
      </w:pPr>
      <w:r>
        <w:rPr>
          <w:rStyle w:val="2"/>
          <w:rFonts w:eastAsiaTheme="minorHAnsi"/>
        </w:rPr>
        <w:t xml:space="preserve">Колективний договір від імені трудового колективу укладає профспілковий комітет підприємства, який здійснює систематичний контроль за своєчасним виконанням передбачених колективним договором </w:t>
      </w:r>
      <w:proofErr w:type="spellStart"/>
      <w:r>
        <w:rPr>
          <w:rStyle w:val="2"/>
          <w:rFonts w:eastAsiaTheme="minorHAnsi"/>
        </w:rPr>
        <w:t>міроприємств</w:t>
      </w:r>
      <w:proofErr w:type="spellEnd"/>
      <w:r>
        <w:rPr>
          <w:rStyle w:val="2"/>
          <w:rFonts w:eastAsiaTheme="minorHAnsi"/>
        </w:rPr>
        <w:t>, спільно з Власником виконує зобов’язання по колективному договору.</w:t>
      </w:r>
    </w:p>
    <w:p w14:paraId="14918BF5" w14:textId="77777777" w:rsidR="00443709" w:rsidRDefault="00C77BE9" w:rsidP="00443709">
      <w:pPr>
        <w:widowControl w:val="0"/>
        <w:numPr>
          <w:ilvl w:val="0"/>
          <w:numId w:val="29"/>
        </w:numPr>
        <w:tabs>
          <w:tab w:val="left" w:pos="1195"/>
        </w:tabs>
        <w:spacing w:after="0" w:line="240" w:lineRule="auto"/>
        <w:ind w:left="0" w:firstLine="993"/>
        <w:jc w:val="both"/>
      </w:pPr>
      <w:r>
        <w:rPr>
          <w:rStyle w:val="2"/>
          <w:rFonts w:eastAsiaTheme="minorHAnsi"/>
        </w:rPr>
        <w:t>Колективний договір від імені трудового колективу підписує голова профспілкового комітету підприємства.</w:t>
      </w:r>
    </w:p>
    <w:p w14:paraId="1B88A5F4" w14:textId="327A3009" w:rsidR="00C77BE9" w:rsidRDefault="00C77BE9" w:rsidP="00443709">
      <w:pPr>
        <w:widowControl w:val="0"/>
        <w:numPr>
          <w:ilvl w:val="0"/>
          <w:numId w:val="29"/>
        </w:numPr>
        <w:tabs>
          <w:tab w:val="left" w:pos="1195"/>
        </w:tabs>
        <w:spacing w:after="0" w:line="240" w:lineRule="auto"/>
        <w:ind w:left="0" w:firstLine="993"/>
        <w:jc w:val="both"/>
      </w:pPr>
      <w:r w:rsidRPr="00443709">
        <w:rPr>
          <w:rStyle w:val="2"/>
          <w:rFonts w:eastAsiaTheme="minorHAnsi"/>
        </w:rPr>
        <w:t>Профспілкова організація свою діяльність здійснює згідно чинного законодавства України та на підставі цього Статуту.</w:t>
      </w:r>
    </w:p>
    <w:p w14:paraId="247F79A5" w14:textId="77777777" w:rsidR="00443709" w:rsidRDefault="00443709" w:rsidP="00703915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B45CF70" w14:textId="0A2320CD" w:rsidR="00443709" w:rsidRDefault="00443709" w:rsidP="00443709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A40477" w:rsidRPr="00A40477">
        <w:rPr>
          <w:rFonts w:ascii="Times New Roman" w:hAnsi="Times New Roman" w:cs="Times New Roman"/>
          <w:b/>
          <w:sz w:val="28"/>
          <w:szCs w:val="28"/>
        </w:rPr>
        <w:t xml:space="preserve">7. ПОВНОВАЖЕННЯ ТРУДОВОГО КОЛЕКТИВУ </w:t>
      </w:r>
    </w:p>
    <w:p w14:paraId="00AE1911" w14:textId="77777777" w:rsidR="00E66DA2" w:rsidRPr="00443709" w:rsidRDefault="00E66DA2" w:rsidP="00443709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C5BF0A5" w14:textId="7D805019" w:rsidR="00A40477" w:rsidRPr="00C77BE9" w:rsidRDefault="00A40477" w:rsidP="00443709">
      <w:pPr>
        <w:pStyle w:val="a3"/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BE9">
        <w:rPr>
          <w:rFonts w:ascii="Times New Roman" w:hAnsi="Times New Roman" w:cs="Times New Roman"/>
          <w:sz w:val="28"/>
          <w:szCs w:val="28"/>
        </w:rPr>
        <w:t xml:space="preserve"> Працівники Підприємства мають право брати участь в управлінні Підприємством через загальні збори трудового колективу, професійні спілки, які діють у трудовому колективі, інші органи, уповноважені трудовим колективом на представництво, вносити пропозиції щодо поліпшення роботи Підприємства, а також з питань соціально-культурного і побутового обслуговування. Представники первинної профспілкової організації представляють інтереси працівників в органах управління Підприємства відповідно до законодавства. Підприємство зобов’язане створювати умови, які б забезпечували участь працівників у його управлінні. </w:t>
      </w:r>
    </w:p>
    <w:p w14:paraId="7152F232" w14:textId="2F32662B" w:rsidR="00A40477" w:rsidRPr="00C77BE9" w:rsidRDefault="00A40477" w:rsidP="00443709">
      <w:pPr>
        <w:pStyle w:val="a3"/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BE9">
        <w:rPr>
          <w:rFonts w:ascii="Times New Roman" w:hAnsi="Times New Roman" w:cs="Times New Roman"/>
          <w:sz w:val="28"/>
          <w:szCs w:val="28"/>
        </w:rPr>
        <w:t xml:space="preserve"> Трудовий колектив Підприємства складається з усіх працівників, які своєю працею беруть участь у його діяльності на основі трудового договору (контракту, угоди) або інших форм, що регулюють трудові відносини працівника з Підприємством. </w:t>
      </w:r>
    </w:p>
    <w:p w14:paraId="3DB7D62D" w14:textId="5BA247D1" w:rsidR="00A40477" w:rsidRPr="00C77BE9" w:rsidRDefault="00A40477" w:rsidP="00443709">
      <w:pPr>
        <w:pStyle w:val="a3"/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BE9">
        <w:rPr>
          <w:rFonts w:ascii="Times New Roman" w:hAnsi="Times New Roman" w:cs="Times New Roman"/>
          <w:sz w:val="28"/>
          <w:szCs w:val="28"/>
        </w:rPr>
        <w:t xml:space="preserve"> До складу органів, через які трудовий колектив реалізує своє право на участь в управлінні Підприємством, не може обиратися директор Підприємства. Повноваження цих органів визначаються законодавством. </w:t>
      </w:r>
    </w:p>
    <w:p w14:paraId="1D883FB4" w14:textId="2D34A9ED" w:rsidR="00C77BE9" w:rsidRPr="00C77BE9" w:rsidRDefault="00A40477" w:rsidP="00443709">
      <w:pPr>
        <w:pStyle w:val="a3"/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BE9">
        <w:rPr>
          <w:rFonts w:ascii="Times New Roman" w:hAnsi="Times New Roman" w:cs="Times New Roman"/>
          <w:sz w:val="28"/>
          <w:szCs w:val="28"/>
        </w:rPr>
        <w:t xml:space="preserve"> Виробничі, трудові та соціальні відносини трудового колективу з адміністрацією Підприємства регулюються колективним договором. </w:t>
      </w:r>
    </w:p>
    <w:p w14:paraId="31E6634F" w14:textId="1B0468FB" w:rsidR="00A40477" w:rsidRPr="00C77BE9" w:rsidRDefault="00A40477" w:rsidP="00443709">
      <w:pPr>
        <w:pStyle w:val="a3"/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BE9">
        <w:rPr>
          <w:rFonts w:ascii="Times New Roman" w:hAnsi="Times New Roman" w:cs="Times New Roman"/>
          <w:sz w:val="28"/>
          <w:szCs w:val="28"/>
        </w:rPr>
        <w:t xml:space="preserve"> Усі рішення загальних зборів трудового колективу, які прийняті у встановленому порядку та не суперечать чинному законодавству України, розглядаються директором і реалізуються ним у вигляді наказів. </w:t>
      </w:r>
    </w:p>
    <w:p w14:paraId="075D2A08" w14:textId="0473971A" w:rsidR="00C77BE9" w:rsidRDefault="00A40477" w:rsidP="00443709">
      <w:pPr>
        <w:pStyle w:val="a3"/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BE9">
        <w:rPr>
          <w:rFonts w:ascii="Times New Roman" w:hAnsi="Times New Roman" w:cs="Times New Roman"/>
          <w:sz w:val="28"/>
          <w:szCs w:val="28"/>
        </w:rPr>
        <w:t xml:space="preserve"> Питання щодо поліпшення умов праці, життя і здоров’я, гарантії обов’язкового медичного страхування працівників Підприємства та їх сімей, а також інші питання соціального розвитку вирішуються трудовим колективом відповідно до законодавства, цього Статуту та колективного договору.</w:t>
      </w:r>
    </w:p>
    <w:p w14:paraId="40F1E3DB" w14:textId="668E97A9" w:rsidR="00A40477" w:rsidRPr="00C77BE9" w:rsidRDefault="00A40477" w:rsidP="00443709">
      <w:pPr>
        <w:pStyle w:val="a3"/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BE9">
        <w:rPr>
          <w:rFonts w:ascii="Times New Roman" w:hAnsi="Times New Roman" w:cs="Times New Roman"/>
          <w:sz w:val="28"/>
          <w:szCs w:val="28"/>
        </w:rPr>
        <w:t xml:space="preserve"> Джерелом коштів на оплату праці працівників Підприємства є кошти, отримані в результаті його господарської діяльності. Форми і системи оплати праці, норми праці, розцінки, тарифні ставки, схеми посадових окладів, умови запровадження та розміри надбавок, доплат, премій, винагород заохочувальних, компенсаційних і гарантійних виплат встановлюються у колективному договорі з дотриманням норм і гарантій, передбачених законодавством, Генеральною та Галузевою угодами. </w:t>
      </w:r>
    </w:p>
    <w:p w14:paraId="2E7298F0" w14:textId="0F827429" w:rsidR="00A40477" w:rsidRPr="00C77BE9" w:rsidRDefault="00A40477" w:rsidP="00443709">
      <w:pPr>
        <w:pStyle w:val="a3"/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BE9">
        <w:rPr>
          <w:rFonts w:ascii="Times New Roman" w:hAnsi="Times New Roman" w:cs="Times New Roman"/>
          <w:sz w:val="28"/>
          <w:szCs w:val="28"/>
        </w:rPr>
        <w:lastRenderedPageBreak/>
        <w:t xml:space="preserve"> Мінімальна заробітна плата працівників не може бути нижчою від встановленого законодавством мінімального розміру заробітної плати.</w:t>
      </w:r>
    </w:p>
    <w:p w14:paraId="78DB68D8" w14:textId="01B3C829" w:rsidR="00C77BE9" w:rsidRDefault="00A40477" w:rsidP="00443709">
      <w:pPr>
        <w:pStyle w:val="a3"/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BE9">
        <w:rPr>
          <w:rFonts w:ascii="Times New Roman" w:hAnsi="Times New Roman" w:cs="Times New Roman"/>
          <w:sz w:val="28"/>
          <w:szCs w:val="28"/>
        </w:rPr>
        <w:t xml:space="preserve"> Працівники Підприємства проводять свою діяльність відповідно до Статуту,</w:t>
      </w:r>
      <w:r w:rsidR="008E4684">
        <w:rPr>
          <w:rFonts w:ascii="Times New Roman" w:hAnsi="Times New Roman" w:cs="Times New Roman"/>
          <w:sz w:val="28"/>
          <w:szCs w:val="28"/>
        </w:rPr>
        <w:t xml:space="preserve"> </w:t>
      </w:r>
      <w:r w:rsidR="00E073A4">
        <w:rPr>
          <w:rFonts w:ascii="Times New Roman" w:hAnsi="Times New Roman" w:cs="Times New Roman"/>
          <w:sz w:val="28"/>
          <w:szCs w:val="28"/>
        </w:rPr>
        <w:t>К</w:t>
      </w:r>
      <w:r w:rsidRPr="00C77BE9">
        <w:rPr>
          <w:rFonts w:ascii="Times New Roman" w:hAnsi="Times New Roman" w:cs="Times New Roman"/>
          <w:sz w:val="28"/>
          <w:szCs w:val="28"/>
        </w:rPr>
        <w:t xml:space="preserve">олективного договору та посадових інструкцій згідно з законодавством. </w:t>
      </w:r>
    </w:p>
    <w:p w14:paraId="150C87A2" w14:textId="10CBE34B" w:rsidR="00A40477" w:rsidRPr="00C77BE9" w:rsidRDefault="00A40477" w:rsidP="00443709">
      <w:pPr>
        <w:pStyle w:val="a3"/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BE9">
        <w:rPr>
          <w:rFonts w:ascii="Times New Roman" w:hAnsi="Times New Roman" w:cs="Times New Roman"/>
          <w:sz w:val="28"/>
          <w:szCs w:val="28"/>
        </w:rPr>
        <w:t>Трудовий колектив має інші права, встановлені законодавством України.</w:t>
      </w:r>
    </w:p>
    <w:p w14:paraId="6652E7AA" w14:textId="77777777" w:rsidR="00443709" w:rsidRDefault="00443709" w:rsidP="00703915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716574D" w14:textId="32044451" w:rsidR="00A40477" w:rsidRDefault="00A40477" w:rsidP="00703915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0477">
        <w:rPr>
          <w:rFonts w:ascii="Times New Roman" w:hAnsi="Times New Roman" w:cs="Times New Roman"/>
          <w:b/>
          <w:sz w:val="28"/>
          <w:szCs w:val="28"/>
        </w:rPr>
        <w:t>8. ФІНАНСОВО-ГОСПОДАРСЬКА, ЕКОНОМІЧНА І СОЦІАЛЬНА ДІЯЛЬНІСТЬ ПІДПРИЄМСТВА</w:t>
      </w:r>
    </w:p>
    <w:p w14:paraId="68BDB888" w14:textId="77777777" w:rsidR="00E66DA2" w:rsidRPr="00A40477" w:rsidRDefault="00E66DA2" w:rsidP="00703915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A1F7686" w14:textId="127A7E82" w:rsidR="00703915" w:rsidRPr="00703915" w:rsidRDefault="00A40477" w:rsidP="00703915">
      <w:pPr>
        <w:widowControl w:val="0"/>
        <w:numPr>
          <w:ilvl w:val="0"/>
          <w:numId w:val="32"/>
        </w:numPr>
        <w:tabs>
          <w:tab w:val="left" w:pos="11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A40477">
        <w:rPr>
          <w:rFonts w:ascii="Times New Roman" w:hAnsi="Times New Roman" w:cs="Times New Roman"/>
          <w:sz w:val="28"/>
          <w:szCs w:val="28"/>
        </w:rPr>
        <w:t xml:space="preserve">  </w:t>
      </w:r>
      <w:r w:rsidR="00703915" w:rsidRPr="00703915">
        <w:rPr>
          <w:rStyle w:val="2"/>
          <w:rFonts w:eastAsiaTheme="minorHAnsi"/>
        </w:rPr>
        <w:t>Основним узагальнюючим показником фінансових результатів господарської діяльності підприємства є прибуток, та/або/інші економічні показники, визначені Власником. Рішення про порядок розподілу і використання прибутку приймає Власник з урахуванням подання директора підприємства.</w:t>
      </w:r>
    </w:p>
    <w:p w14:paraId="7412B5E3" w14:textId="374C1F5A" w:rsidR="00703915" w:rsidRPr="00703915" w:rsidRDefault="001D6A67" w:rsidP="00703915">
      <w:pPr>
        <w:widowControl w:val="0"/>
        <w:numPr>
          <w:ilvl w:val="0"/>
          <w:numId w:val="32"/>
        </w:numPr>
        <w:tabs>
          <w:tab w:val="left" w:pos="99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>
        <w:rPr>
          <w:rStyle w:val="2"/>
          <w:rFonts w:eastAsiaTheme="minorHAnsi"/>
        </w:rPr>
        <w:t xml:space="preserve">  </w:t>
      </w:r>
      <w:r w:rsidR="00703915" w:rsidRPr="00703915">
        <w:rPr>
          <w:rStyle w:val="2"/>
          <w:rFonts w:eastAsiaTheme="minorHAnsi"/>
        </w:rPr>
        <w:t>Відносини підприємства з органами влади та місцевого самоврядування, іншими підприємствами, установами, організаціями та громадянами в усіх сферах господарської діяльності здійснюються на основі договорів та цього Статуту. Підприємство вільне у виборі предмета договору, визначення зобов’язань, будь-яких інших умов господарських взаємовідносин, що не суперечать законодавству України.</w:t>
      </w:r>
    </w:p>
    <w:p w14:paraId="0CD8C30C" w14:textId="75A94EA6" w:rsidR="00703915" w:rsidRPr="00703915" w:rsidRDefault="001D6A67" w:rsidP="00703915">
      <w:pPr>
        <w:widowControl w:val="0"/>
        <w:numPr>
          <w:ilvl w:val="0"/>
          <w:numId w:val="32"/>
        </w:numPr>
        <w:tabs>
          <w:tab w:val="left" w:pos="99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>
        <w:rPr>
          <w:rStyle w:val="2"/>
          <w:rFonts w:eastAsiaTheme="minorHAnsi"/>
        </w:rPr>
        <w:t xml:space="preserve">  </w:t>
      </w:r>
      <w:r w:rsidR="00703915" w:rsidRPr="00703915">
        <w:rPr>
          <w:rStyle w:val="2"/>
          <w:rFonts w:eastAsiaTheme="minorHAnsi"/>
        </w:rPr>
        <w:t>За погодженням із власником, підприємство самостійно планує свою діяльність і визначає перспективи розвитку, виходячи з попиту на продукцію, роботи, послуги та необхідності забезпечення виробничого і соціального розвитку підприємства.</w:t>
      </w:r>
    </w:p>
    <w:p w14:paraId="72BF6751" w14:textId="77777777" w:rsidR="00703915" w:rsidRPr="00703915" w:rsidRDefault="00703915" w:rsidP="00703915">
      <w:pPr>
        <w:widowControl w:val="0"/>
        <w:numPr>
          <w:ilvl w:val="0"/>
          <w:numId w:val="32"/>
        </w:numPr>
        <w:tabs>
          <w:tab w:val="left" w:pos="11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703915">
        <w:rPr>
          <w:rStyle w:val="2"/>
          <w:rFonts w:eastAsiaTheme="minorHAnsi"/>
        </w:rPr>
        <w:t>Підприємство реалізує свою продукцію, послуги за цінами, що встановлюються згідно чинного законодавства України.</w:t>
      </w:r>
    </w:p>
    <w:p w14:paraId="33EB84F7" w14:textId="70720882" w:rsidR="00703915" w:rsidRPr="00703915" w:rsidRDefault="001D6A67" w:rsidP="00703915">
      <w:pPr>
        <w:widowControl w:val="0"/>
        <w:numPr>
          <w:ilvl w:val="0"/>
          <w:numId w:val="32"/>
        </w:numPr>
        <w:tabs>
          <w:tab w:val="left" w:pos="99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>
        <w:rPr>
          <w:rStyle w:val="2"/>
          <w:rFonts w:eastAsiaTheme="minorHAnsi"/>
        </w:rPr>
        <w:t xml:space="preserve">    </w:t>
      </w:r>
      <w:r w:rsidR="00703915" w:rsidRPr="00703915">
        <w:rPr>
          <w:rStyle w:val="2"/>
          <w:rFonts w:eastAsiaTheme="minorHAnsi"/>
        </w:rPr>
        <w:t>За погодженням із Власником, підприємство має право користуватися банківськими кредитами на договірній основі, надавати банку на договірній основі використовувати свої вільні кошти і встановлювати проценти за їх використання.</w:t>
      </w:r>
    </w:p>
    <w:p w14:paraId="6D58B8FE" w14:textId="77777777" w:rsidR="00703915" w:rsidRPr="00703915" w:rsidRDefault="00703915" w:rsidP="00703915">
      <w:pPr>
        <w:pStyle w:val="a3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703915">
        <w:rPr>
          <w:rStyle w:val="2"/>
          <w:rFonts w:eastAsiaTheme="minorHAnsi"/>
        </w:rPr>
        <w:t>Підприємство має право відкривати розрахунковий та інші рахунки для збереження грошових коштів і здійснювати всі види розрахункових, кредитних та касових операцій за місцем реєстрації підприємства у будь- якому банку.</w:t>
      </w:r>
    </w:p>
    <w:p w14:paraId="7FBDCA20" w14:textId="77777777" w:rsidR="00703915" w:rsidRPr="00703915" w:rsidRDefault="00703915" w:rsidP="00703915">
      <w:pPr>
        <w:widowControl w:val="0"/>
        <w:numPr>
          <w:ilvl w:val="0"/>
          <w:numId w:val="32"/>
        </w:numPr>
        <w:tabs>
          <w:tab w:val="left" w:pos="98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703915">
        <w:rPr>
          <w:rStyle w:val="2"/>
          <w:rFonts w:eastAsiaTheme="minorHAnsi"/>
        </w:rPr>
        <w:t>Всі розрахунки підприємства, включаючи платежі до бюджетів і виплати заробітної плати, проводяться в черговості, що визначається законодавством України. Розрахунки підприємства за своїми зобов’язаннями проводяться відповідно до законодавства України.</w:t>
      </w:r>
    </w:p>
    <w:p w14:paraId="2F003685" w14:textId="77777777" w:rsidR="00703915" w:rsidRPr="00703915" w:rsidRDefault="00703915" w:rsidP="00703915">
      <w:pPr>
        <w:widowControl w:val="0"/>
        <w:numPr>
          <w:ilvl w:val="0"/>
          <w:numId w:val="32"/>
        </w:numPr>
        <w:tabs>
          <w:tab w:val="left" w:pos="11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703915">
        <w:rPr>
          <w:rStyle w:val="2"/>
          <w:rFonts w:eastAsiaTheme="minorHAnsi"/>
        </w:rPr>
        <w:t>За порушення договірних зобов’язань, кредитно-розрахункової і податкової дисципліни, вимог до якості надання послуг та інших правил господарської діяльності підприємство несе відповідальність, передбачену законодавством України.</w:t>
      </w:r>
    </w:p>
    <w:p w14:paraId="363860C3" w14:textId="77777777" w:rsidR="00703915" w:rsidRPr="00703915" w:rsidRDefault="00703915" w:rsidP="00703915">
      <w:pPr>
        <w:widowControl w:val="0"/>
        <w:numPr>
          <w:ilvl w:val="0"/>
          <w:numId w:val="32"/>
        </w:numPr>
        <w:tabs>
          <w:tab w:val="left" w:pos="97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703915">
        <w:rPr>
          <w:rStyle w:val="2"/>
          <w:rFonts w:eastAsiaTheme="minorHAnsi"/>
        </w:rPr>
        <w:t>Підприємство здійснює облік результатів своєї господарської діяльності, веде бухгалтерську та статистичну звітність у порядку, визначену законодавством України.</w:t>
      </w:r>
    </w:p>
    <w:p w14:paraId="2BE4E784" w14:textId="77777777" w:rsidR="00703915" w:rsidRPr="00703915" w:rsidRDefault="00703915" w:rsidP="00703915">
      <w:pPr>
        <w:widowControl w:val="0"/>
        <w:numPr>
          <w:ilvl w:val="0"/>
          <w:numId w:val="32"/>
        </w:numPr>
        <w:tabs>
          <w:tab w:val="left" w:pos="11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703915">
        <w:rPr>
          <w:rStyle w:val="2"/>
          <w:rFonts w:eastAsiaTheme="minorHAnsi"/>
        </w:rPr>
        <w:t xml:space="preserve">Відомості, не передбачені законом, підприємство надає органам </w:t>
      </w:r>
      <w:r w:rsidRPr="00703915">
        <w:rPr>
          <w:rStyle w:val="2"/>
          <w:rFonts w:eastAsiaTheme="minorHAnsi"/>
        </w:rPr>
        <w:lastRenderedPageBreak/>
        <w:t>державної влади чи органів місцевого самоврядування, іншим підприємствам, установам, організаціям на договірній основі.</w:t>
      </w:r>
    </w:p>
    <w:p w14:paraId="07928228" w14:textId="751E13E8" w:rsidR="00703915" w:rsidRPr="00DF6355" w:rsidRDefault="00703915" w:rsidP="00703915">
      <w:pPr>
        <w:widowControl w:val="0"/>
        <w:numPr>
          <w:ilvl w:val="0"/>
          <w:numId w:val="32"/>
        </w:numPr>
        <w:tabs>
          <w:tab w:val="left" w:pos="1126"/>
        </w:tabs>
        <w:spacing w:after="0" w:line="240" w:lineRule="auto"/>
        <w:ind w:left="0" w:firstLine="567"/>
        <w:jc w:val="both"/>
        <w:rPr>
          <w:rStyle w:val="2"/>
          <w:rFonts w:eastAsiaTheme="minorHAnsi"/>
          <w:color w:val="auto"/>
          <w:sz w:val="22"/>
          <w:szCs w:val="22"/>
          <w:lang w:eastAsia="en-US" w:bidi="ar-SA"/>
        </w:rPr>
      </w:pPr>
      <w:r w:rsidRPr="00703915">
        <w:rPr>
          <w:rStyle w:val="2"/>
          <w:rFonts w:eastAsiaTheme="minorHAnsi"/>
        </w:rPr>
        <w:t>Збитки, завдані підприємству внаслідок виконання рішень органів державної влади чи органів місцевого самоврядування, підлягають відшкодуванню зазначеними органами добровільно або за рішенням суду.</w:t>
      </w:r>
    </w:p>
    <w:p w14:paraId="037C8F57" w14:textId="524A8621" w:rsidR="00DF6355" w:rsidRPr="00DF6355" w:rsidRDefault="00DF6355" w:rsidP="00DF6355">
      <w:pPr>
        <w:pStyle w:val="aa"/>
        <w:numPr>
          <w:ilvl w:val="0"/>
          <w:numId w:val="32"/>
        </w:numPr>
        <w:shd w:val="clear" w:color="auto" w:fill="FFFFFF"/>
        <w:spacing w:before="0" w:beforeAutospacing="0" w:after="0" w:afterAutospacing="0"/>
        <w:ind w:left="0" w:firstLine="426"/>
        <w:rPr>
          <w:sz w:val="28"/>
          <w:szCs w:val="28"/>
        </w:rPr>
      </w:pPr>
      <w:r w:rsidRPr="00DF6355">
        <w:rPr>
          <w:sz w:val="28"/>
          <w:szCs w:val="28"/>
        </w:rPr>
        <w:t xml:space="preserve"> Підприємство здійснює свою фінансово-господарську діяльність з дотриманням принципів законності, прозорості та фінансової дисципліни.</w:t>
      </w:r>
    </w:p>
    <w:p w14:paraId="264A64A9" w14:textId="10088A3D" w:rsidR="00DF6355" w:rsidRPr="00DF6355" w:rsidRDefault="00DF6355" w:rsidP="00DF6355">
      <w:pPr>
        <w:pStyle w:val="aa"/>
        <w:numPr>
          <w:ilvl w:val="0"/>
          <w:numId w:val="32"/>
        </w:numPr>
        <w:shd w:val="clear" w:color="auto" w:fill="FFFFFF"/>
        <w:spacing w:before="0" w:beforeAutospacing="0" w:after="0" w:afterAutospacing="0"/>
        <w:ind w:left="0" w:firstLine="426"/>
        <w:rPr>
          <w:sz w:val="28"/>
          <w:szCs w:val="28"/>
        </w:rPr>
      </w:pPr>
      <w:r w:rsidRPr="00DF6355">
        <w:rPr>
          <w:sz w:val="28"/>
          <w:szCs w:val="28"/>
        </w:rPr>
        <w:t>Укладення договорів, прийняття платежів та здійснення господарських операцій без належного правового оформлення не допускається.</w:t>
      </w:r>
    </w:p>
    <w:p w14:paraId="1DEEA604" w14:textId="620505C6" w:rsidR="00DF6355" w:rsidRPr="00DF6355" w:rsidRDefault="00DF6355" w:rsidP="00DF6355">
      <w:pPr>
        <w:pStyle w:val="aa"/>
        <w:numPr>
          <w:ilvl w:val="0"/>
          <w:numId w:val="32"/>
        </w:numPr>
        <w:shd w:val="clear" w:color="auto" w:fill="FFFFFF"/>
        <w:spacing w:before="0" w:beforeAutospacing="0" w:after="0" w:afterAutospacing="0"/>
        <w:ind w:left="0" w:firstLine="426"/>
        <w:rPr>
          <w:sz w:val="28"/>
          <w:szCs w:val="28"/>
        </w:rPr>
      </w:pPr>
      <w:r w:rsidRPr="00DF6355">
        <w:rPr>
          <w:sz w:val="28"/>
          <w:szCs w:val="28"/>
        </w:rPr>
        <w:t xml:space="preserve"> Контроль за дотриманням фінансової дисципліни та законності господарських операцій здійснюється відповідно до законодавства України та внутрішніх актів Підприємства.</w:t>
      </w:r>
    </w:p>
    <w:p w14:paraId="2810801A" w14:textId="77777777" w:rsidR="00443709" w:rsidRDefault="00443709" w:rsidP="00443709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63FA17" w14:textId="515D2E55" w:rsidR="00443709" w:rsidRDefault="00703915" w:rsidP="00443709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9.</w:t>
      </w:r>
      <w:r w:rsidR="00A40477" w:rsidRPr="00A40477">
        <w:rPr>
          <w:rFonts w:ascii="Times New Roman" w:hAnsi="Times New Roman" w:cs="Times New Roman"/>
          <w:b/>
          <w:sz w:val="28"/>
          <w:szCs w:val="28"/>
        </w:rPr>
        <w:t xml:space="preserve"> ВНЕСЕННЯ ЗМІН ТА ДОПОВНЕНЬ ДО СТАТУТУ ПІДПРИЄМСТВА</w:t>
      </w:r>
    </w:p>
    <w:p w14:paraId="7EC74AD7" w14:textId="77777777" w:rsidR="00E66DA2" w:rsidRPr="00A40477" w:rsidRDefault="00E66DA2" w:rsidP="00443709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264684" w14:textId="776BE980" w:rsidR="00443709" w:rsidRPr="00443709" w:rsidRDefault="00A40477" w:rsidP="004437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846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03915" w:rsidRPr="00B846D4">
        <w:rPr>
          <w:rFonts w:ascii="Times New Roman" w:hAnsi="Times New Roman" w:cs="Times New Roman"/>
          <w:b/>
          <w:sz w:val="28"/>
          <w:szCs w:val="28"/>
        </w:rPr>
        <w:t>9.1.</w:t>
      </w:r>
      <w:r w:rsidRPr="00A40477">
        <w:rPr>
          <w:rFonts w:ascii="Times New Roman" w:hAnsi="Times New Roman" w:cs="Times New Roman"/>
          <w:sz w:val="28"/>
          <w:szCs w:val="28"/>
        </w:rPr>
        <w:t xml:space="preserve"> Зміни та доповнення до Статуту вносяться відповідно до законодавства України на підставі відповідного рішення Засновника. </w:t>
      </w:r>
    </w:p>
    <w:p w14:paraId="7A7D8A33" w14:textId="77777777" w:rsidR="00837D35" w:rsidRDefault="00837D35" w:rsidP="00443709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9E5425F" w14:textId="3E8F23C0" w:rsidR="00443709" w:rsidRDefault="00A40477" w:rsidP="00443709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0477">
        <w:rPr>
          <w:rFonts w:ascii="Times New Roman" w:hAnsi="Times New Roman" w:cs="Times New Roman"/>
          <w:b/>
          <w:sz w:val="28"/>
          <w:szCs w:val="28"/>
        </w:rPr>
        <w:t>1</w:t>
      </w:r>
      <w:r w:rsidR="00703915">
        <w:rPr>
          <w:rFonts w:ascii="Times New Roman" w:hAnsi="Times New Roman" w:cs="Times New Roman"/>
          <w:b/>
          <w:sz w:val="28"/>
          <w:szCs w:val="28"/>
        </w:rPr>
        <w:t>0</w:t>
      </w:r>
      <w:r w:rsidRPr="00A40477">
        <w:rPr>
          <w:rFonts w:ascii="Times New Roman" w:hAnsi="Times New Roman" w:cs="Times New Roman"/>
          <w:b/>
          <w:sz w:val="28"/>
          <w:szCs w:val="28"/>
        </w:rPr>
        <w:t>. ПРИПИНЕННЯ ДІЯЛЬНОСТІ ПІДПРИЄМСТВА</w:t>
      </w:r>
    </w:p>
    <w:p w14:paraId="145B4A27" w14:textId="77777777" w:rsidR="00E66DA2" w:rsidRPr="00A40477" w:rsidRDefault="00E66DA2" w:rsidP="00443709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455FB01" w14:textId="5119D02E" w:rsidR="00A40477" w:rsidRPr="00703915" w:rsidRDefault="00A40477" w:rsidP="00443709">
      <w:pPr>
        <w:pStyle w:val="a3"/>
        <w:numPr>
          <w:ilvl w:val="0"/>
          <w:numId w:val="3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915">
        <w:rPr>
          <w:rFonts w:ascii="Times New Roman" w:hAnsi="Times New Roman" w:cs="Times New Roman"/>
          <w:sz w:val="28"/>
          <w:szCs w:val="28"/>
        </w:rPr>
        <w:t xml:space="preserve"> Припинення діяльності Підприємства відбувається шляхом його реорганізації (злиття, приєднання, поділу, перетворення) або ліквідації.</w:t>
      </w:r>
    </w:p>
    <w:p w14:paraId="31378B3D" w14:textId="49922790" w:rsidR="00A40477" w:rsidRPr="00703915" w:rsidRDefault="00A40477" w:rsidP="00443709">
      <w:pPr>
        <w:pStyle w:val="a3"/>
        <w:numPr>
          <w:ilvl w:val="0"/>
          <w:numId w:val="3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915">
        <w:rPr>
          <w:rFonts w:ascii="Times New Roman" w:hAnsi="Times New Roman" w:cs="Times New Roman"/>
          <w:sz w:val="28"/>
          <w:szCs w:val="28"/>
        </w:rPr>
        <w:t xml:space="preserve"> Припинення здійснюється за рішенням Засновника або суду згідно з чинним законодавством України. </w:t>
      </w:r>
    </w:p>
    <w:p w14:paraId="06A5E6BA" w14:textId="77777777" w:rsidR="00703915" w:rsidRDefault="00A40477" w:rsidP="00443709">
      <w:pPr>
        <w:pStyle w:val="a3"/>
        <w:numPr>
          <w:ilvl w:val="0"/>
          <w:numId w:val="3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915">
        <w:rPr>
          <w:rFonts w:ascii="Times New Roman" w:hAnsi="Times New Roman" w:cs="Times New Roman"/>
          <w:sz w:val="28"/>
          <w:szCs w:val="28"/>
        </w:rPr>
        <w:t xml:space="preserve"> При реорганізації Підприємства вся сукупність прав та обов'язків Підприємства переходить до його правонаступників. При реорганізації Підприємства припинення його діяльності здійснюється комісією з припинення, що утворюється Засновником, та відповідно до чинного законодавства України. </w:t>
      </w:r>
    </w:p>
    <w:p w14:paraId="10D6BC3A" w14:textId="389224FB" w:rsidR="00A40477" w:rsidRPr="00703915" w:rsidRDefault="00A40477" w:rsidP="00443709">
      <w:pPr>
        <w:pStyle w:val="a3"/>
        <w:numPr>
          <w:ilvl w:val="0"/>
          <w:numId w:val="3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915">
        <w:rPr>
          <w:rFonts w:ascii="Times New Roman" w:hAnsi="Times New Roman" w:cs="Times New Roman"/>
          <w:sz w:val="28"/>
          <w:szCs w:val="28"/>
        </w:rPr>
        <w:t xml:space="preserve"> Припинення Підприємства вважається завершеним, а Підприємство таким, що припинилось, з моменту внесення запису про це до Єдиного державного реєстру юридичних осіб та фізичних осіб - підприємців. </w:t>
      </w:r>
    </w:p>
    <w:p w14:paraId="25BCEA2B" w14:textId="2E2F3257" w:rsidR="00A40477" w:rsidRPr="00703915" w:rsidRDefault="00443709" w:rsidP="00443709">
      <w:pPr>
        <w:pStyle w:val="a3"/>
        <w:numPr>
          <w:ilvl w:val="0"/>
          <w:numId w:val="3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40477" w:rsidRPr="00703915">
        <w:rPr>
          <w:rFonts w:ascii="Times New Roman" w:hAnsi="Times New Roman" w:cs="Times New Roman"/>
          <w:sz w:val="28"/>
          <w:szCs w:val="28"/>
        </w:rPr>
        <w:t xml:space="preserve"> Підприємство ліквідується: </w:t>
      </w:r>
    </w:p>
    <w:p w14:paraId="7CD18B20" w14:textId="4F1D03CC" w:rsidR="00A40477" w:rsidRPr="00703915" w:rsidRDefault="00A40477" w:rsidP="008F2BA0">
      <w:pPr>
        <w:pStyle w:val="a3"/>
        <w:numPr>
          <w:ilvl w:val="0"/>
          <w:numId w:val="3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03915">
        <w:rPr>
          <w:rFonts w:ascii="Times New Roman" w:hAnsi="Times New Roman" w:cs="Times New Roman"/>
          <w:sz w:val="28"/>
          <w:szCs w:val="28"/>
        </w:rPr>
        <w:t xml:space="preserve">За рішенням Засновника; </w:t>
      </w:r>
    </w:p>
    <w:p w14:paraId="115D31DD" w14:textId="75CE1DE1" w:rsidR="00A40477" w:rsidRPr="00703915" w:rsidRDefault="00A40477" w:rsidP="008F2BA0">
      <w:pPr>
        <w:pStyle w:val="a3"/>
        <w:numPr>
          <w:ilvl w:val="0"/>
          <w:numId w:val="3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03915">
        <w:rPr>
          <w:rFonts w:ascii="Times New Roman" w:hAnsi="Times New Roman" w:cs="Times New Roman"/>
          <w:sz w:val="28"/>
          <w:szCs w:val="28"/>
        </w:rPr>
        <w:t xml:space="preserve">На підставі рішення суду за поданням органів, що контролюють діяльність Підприємства, зокрема у разі систематичного або грубого порушення чинного законодавства України; </w:t>
      </w:r>
    </w:p>
    <w:p w14:paraId="64B881C8" w14:textId="77777777" w:rsidR="00703915" w:rsidRDefault="00A40477" w:rsidP="008F2BA0">
      <w:pPr>
        <w:pStyle w:val="a3"/>
        <w:numPr>
          <w:ilvl w:val="0"/>
          <w:numId w:val="3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03915">
        <w:rPr>
          <w:rFonts w:ascii="Times New Roman" w:hAnsi="Times New Roman" w:cs="Times New Roman"/>
          <w:sz w:val="28"/>
          <w:szCs w:val="28"/>
        </w:rPr>
        <w:t xml:space="preserve">На підставі рішення суду в порядку, встановленому Кодексом України з процедур банкрутства. </w:t>
      </w:r>
    </w:p>
    <w:p w14:paraId="3571114C" w14:textId="77777777" w:rsidR="00703915" w:rsidRDefault="00703915" w:rsidP="0070391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846D4">
        <w:rPr>
          <w:rFonts w:ascii="Times New Roman" w:hAnsi="Times New Roman" w:cs="Times New Roman"/>
          <w:b/>
          <w:sz w:val="28"/>
          <w:szCs w:val="28"/>
        </w:rPr>
        <w:t>10.6.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40477" w:rsidRPr="00703915">
        <w:rPr>
          <w:rFonts w:ascii="Times New Roman" w:hAnsi="Times New Roman" w:cs="Times New Roman"/>
          <w:sz w:val="28"/>
          <w:szCs w:val="28"/>
        </w:rPr>
        <w:t xml:space="preserve">Ліквідація Підприємства здійснюється ліквідаційною комісією, призначеною Засновником або, відповідно, судом. </w:t>
      </w:r>
    </w:p>
    <w:p w14:paraId="0BD79357" w14:textId="26B8D2E3" w:rsidR="00703915" w:rsidRDefault="00703915" w:rsidP="0070391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D2CBE">
        <w:rPr>
          <w:rFonts w:ascii="Times New Roman" w:hAnsi="Times New Roman" w:cs="Times New Roman"/>
          <w:b/>
          <w:sz w:val="28"/>
          <w:szCs w:val="28"/>
        </w:rPr>
        <w:t>10.7.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D2CBE">
        <w:rPr>
          <w:rFonts w:ascii="Times New Roman" w:hAnsi="Times New Roman" w:cs="Times New Roman"/>
          <w:sz w:val="28"/>
          <w:szCs w:val="28"/>
        </w:rPr>
        <w:t xml:space="preserve"> </w:t>
      </w:r>
      <w:r w:rsidR="00A40477" w:rsidRPr="00A40477">
        <w:rPr>
          <w:rFonts w:ascii="Times New Roman" w:hAnsi="Times New Roman" w:cs="Times New Roman"/>
          <w:sz w:val="28"/>
          <w:szCs w:val="28"/>
        </w:rPr>
        <w:t>Порядок і строки проведення ліквідації, а також строк подання претензій кредиторами Підприємства, встановлюються відповідно до чинного законодавства України органом, що прийняв рішення про ліквідацію.</w:t>
      </w:r>
    </w:p>
    <w:p w14:paraId="1196D1A1" w14:textId="77777777" w:rsidR="00703915" w:rsidRDefault="00703915" w:rsidP="0070391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D2CBE">
        <w:rPr>
          <w:rFonts w:ascii="Times New Roman" w:hAnsi="Times New Roman" w:cs="Times New Roman"/>
          <w:b/>
          <w:sz w:val="28"/>
          <w:szCs w:val="28"/>
        </w:rPr>
        <w:t>10.8.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40477" w:rsidRPr="00A40477">
        <w:rPr>
          <w:rFonts w:ascii="Times New Roman" w:hAnsi="Times New Roman" w:cs="Times New Roman"/>
          <w:sz w:val="28"/>
          <w:szCs w:val="28"/>
        </w:rPr>
        <w:t xml:space="preserve">З моменту призначення ліквідаційної комісії до неї переходять повноваження щодо управління Підприємством. Ліквідаційна комісія оцінює наявне майно Підприємства, виявляє його дебіторів та кредиторів та </w:t>
      </w:r>
      <w:r w:rsidR="00A40477" w:rsidRPr="00A40477">
        <w:rPr>
          <w:rFonts w:ascii="Times New Roman" w:hAnsi="Times New Roman" w:cs="Times New Roman"/>
          <w:sz w:val="28"/>
          <w:szCs w:val="28"/>
        </w:rPr>
        <w:lastRenderedPageBreak/>
        <w:t xml:space="preserve">розраховується з ними, складає ліквідаційний баланс та надає його органу, що призначив ліквідаційну комісію. Достовірність і повнота ліквідаційного 13 балансу повинні бути перевірені в порядку, встановленому чинним законодавством України. </w:t>
      </w:r>
    </w:p>
    <w:p w14:paraId="653589A3" w14:textId="10D0CBAD" w:rsidR="00A40477" w:rsidRDefault="00703915" w:rsidP="0070391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D2CBE">
        <w:rPr>
          <w:rFonts w:ascii="Times New Roman" w:hAnsi="Times New Roman" w:cs="Times New Roman"/>
          <w:b/>
          <w:sz w:val="28"/>
          <w:szCs w:val="28"/>
        </w:rPr>
        <w:t>10.9.</w:t>
      </w:r>
      <w:r w:rsidR="00A40477" w:rsidRPr="00A40477">
        <w:rPr>
          <w:rFonts w:ascii="Times New Roman" w:hAnsi="Times New Roman" w:cs="Times New Roman"/>
          <w:sz w:val="28"/>
          <w:szCs w:val="28"/>
        </w:rPr>
        <w:t xml:space="preserve"> Майно Підприємства, що залишилося після задоволення претензій кредиторів, використовується за рішенням Засновника. </w:t>
      </w:r>
    </w:p>
    <w:p w14:paraId="38429BFB" w14:textId="77777777" w:rsidR="00443709" w:rsidRDefault="00443709" w:rsidP="00703915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7FE4364" w14:textId="0D388600" w:rsidR="00443709" w:rsidRDefault="00A40477" w:rsidP="00443709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0477">
        <w:rPr>
          <w:rFonts w:ascii="Times New Roman" w:hAnsi="Times New Roman" w:cs="Times New Roman"/>
          <w:b/>
          <w:sz w:val="28"/>
          <w:szCs w:val="28"/>
        </w:rPr>
        <w:t>1</w:t>
      </w:r>
      <w:r w:rsidR="00703915">
        <w:rPr>
          <w:rFonts w:ascii="Times New Roman" w:hAnsi="Times New Roman" w:cs="Times New Roman"/>
          <w:b/>
          <w:sz w:val="28"/>
          <w:szCs w:val="28"/>
        </w:rPr>
        <w:t>1</w:t>
      </w:r>
      <w:r w:rsidRPr="00A40477">
        <w:rPr>
          <w:rFonts w:ascii="Times New Roman" w:hAnsi="Times New Roman" w:cs="Times New Roman"/>
          <w:b/>
          <w:sz w:val="28"/>
          <w:szCs w:val="28"/>
        </w:rPr>
        <w:t>. ПРИКІНЦЕВІ ПОЛОЖЕННЯ</w:t>
      </w:r>
    </w:p>
    <w:p w14:paraId="4C795A95" w14:textId="77777777" w:rsidR="00E66DA2" w:rsidRPr="00A40477" w:rsidRDefault="00E66DA2" w:rsidP="00443709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039B352" w14:textId="3D62FB0B" w:rsidR="00A40477" w:rsidRDefault="00703915" w:rsidP="0070391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D2CBE">
        <w:rPr>
          <w:rFonts w:ascii="Times New Roman" w:hAnsi="Times New Roman" w:cs="Times New Roman"/>
          <w:b/>
          <w:sz w:val="28"/>
          <w:szCs w:val="28"/>
        </w:rPr>
        <w:t>11.1.</w:t>
      </w:r>
      <w:r w:rsidR="00A40477" w:rsidRPr="00A40477">
        <w:rPr>
          <w:rFonts w:ascii="Times New Roman" w:hAnsi="Times New Roman" w:cs="Times New Roman"/>
          <w:sz w:val="28"/>
          <w:szCs w:val="28"/>
        </w:rPr>
        <w:t xml:space="preserve"> Цей Статут підписано у 2-х примірниках, які мають однакову юридичну силу. </w:t>
      </w:r>
    </w:p>
    <w:p w14:paraId="534624A4" w14:textId="556D9E7F" w:rsidR="00A40477" w:rsidRDefault="00703915" w:rsidP="0070391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D2CBE">
        <w:rPr>
          <w:rFonts w:ascii="Times New Roman" w:hAnsi="Times New Roman" w:cs="Times New Roman"/>
          <w:b/>
          <w:sz w:val="28"/>
          <w:szCs w:val="28"/>
        </w:rPr>
        <w:t>11.2.</w:t>
      </w:r>
      <w:r w:rsidR="00A40477" w:rsidRPr="00A40477">
        <w:rPr>
          <w:rFonts w:ascii="Times New Roman" w:hAnsi="Times New Roman" w:cs="Times New Roman"/>
          <w:sz w:val="28"/>
          <w:szCs w:val="28"/>
        </w:rPr>
        <w:t xml:space="preserve"> По питаннях, не врегульованих Статутом, Підприємство керується чинним законодавством України та рішеннями Засновника. </w:t>
      </w:r>
    </w:p>
    <w:p w14:paraId="0D197114" w14:textId="15D83CFE" w:rsidR="00A40477" w:rsidRDefault="00A40477" w:rsidP="0070391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D2CBE">
        <w:rPr>
          <w:rFonts w:ascii="Times New Roman" w:hAnsi="Times New Roman" w:cs="Times New Roman"/>
          <w:b/>
          <w:sz w:val="28"/>
          <w:szCs w:val="28"/>
        </w:rPr>
        <w:t>1</w:t>
      </w:r>
      <w:r w:rsidR="00703915" w:rsidRPr="00BD2CBE">
        <w:rPr>
          <w:rFonts w:ascii="Times New Roman" w:hAnsi="Times New Roman" w:cs="Times New Roman"/>
          <w:b/>
          <w:sz w:val="28"/>
          <w:szCs w:val="28"/>
        </w:rPr>
        <w:t>1</w:t>
      </w:r>
      <w:r w:rsidRPr="00BD2CBE">
        <w:rPr>
          <w:rFonts w:ascii="Times New Roman" w:hAnsi="Times New Roman" w:cs="Times New Roman"/>
          <w:b/>
          <w:sz w:val="28"/>
          <w:szCs w:val="28"/>
        </w:rPr>
        <w:t>.3.</w:t>
      </w:r>
      <w:r w:rsidRPr="00A40477">
        <w:rPr>
          <w:rFonts w:ascii="Times New Roman" w:hAnsi="Times New Roman" w:cs="Times New Roman"/>
          <w:sz w:val="28"/>
          <w:szCs w:val="28"/>
        </w:rPr>
        <w:t xml:space="preserve"> Якщо одне з положень Статуту буде визнано недійсним, це не торкається решти його положень.</w:t>
      </w:r>
    </w:p>
    <w:p w14:paraId="6B39FBF9" w14:textId="44DC1CFA" w:rsidR="00183D38" w:rsidRDefault="00A40477" w:rsidP="0070391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D2CBE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="00703915" w:rsidRPr="00BD2CBE">
        <w:rPr>
          <w:rFonts w:ascii="Times New Roman" w:hAnsi="Times New Roman" w:cs="Times New Roman"/>
          <w:b/>
          <w:sz w:val="28"/>
          <w:szCs w:val="28"/>
        </w:rPr>
        <w:t>1</w:t>
      </w:r>
      <w:r w:rsidRPr="00BD2CBE">
        <w:rPr>
          <w:rFonts w:ascii="Times New Roman" w:hAnsi="Times New Roman" w:cs="Times New Roman"/>
          <w:b/>
          <w:sz w:val="28"/>
          <w:szCs w:val="28"/>
        </w:rPr>
        <w:t>.4.</w:t>
      </w:r>
      <w:r w:rsidRPr="00A40477">
        <w:rPr>
          <w:rFonts w:ascii="Times New Roman" w:hAnsi="Times New Roman" w:cs="Times New Roman"/>
          <w:sz w:val="28"/>
          <w:szCs w:val="28"/>
        </w:rPr>
        <w:t xml:space="preserve"> Якщо одне із положень Статуту в зв'язку із внесенням змін до законодавства стає таким, що йому суперечить, Засновник застосовує норми, передбачені новим законодавством, та зобов'язується внести відповідні зміни до Статуту.</w:t>
      </w:r>
    </w:p>
    <w:p w14:paraId="20F58EA3" w14:textId="32325625" w:rsidR="00953871" w:rsidRPr="00953871" w:rsidRDefault="00953871" w:rsidP="00953871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D2CBE">
        <w:rPr>
          <w:b/>
          <w:sz w:val="28"/>
          <w:szCs w:val="28"/>
        </w:rPr>
        <w:t>11.5.</w:t>
      </w:r>
      <w:r w:rsidRPr="00953871">
        <w:rPr>
          <w:sz w:val="28"/>
          <w:szCs w:val="28"/>
        </w:rPr>
        <w:t xml:space="preserve"> У разі внесення змін до законодавства України, що регулює діяльність Підприємства, застосовуються норми чинного законодавства, а положення цього Статуту підлягають приведенню у відповідність у встановленому порядку.</w:t>
      </w:r>
    </w:p>
    <w:p w14:paraId="4B508174" w14:textId="77777777" w:rsidR="00953871" w:rsidRPr="00953871" w:rsidRDefault="00953871" w:rsidP="00EB7A8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6B41580F" w14:textId="77777777" w:rsidR="00953871" w:rsidRPr="00953871" w:rsidRDefault="00953871" w:rsidP="00EB7A8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283C04D5" w14:textId="6AE6B0F2" w:rsidR="00A40477" w:rsidRPr="00443709" w:rsidRDefault="00A40477" w:rsidP="00EB7A8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7C296A62" w14:textId="1B140A95" w:rsidR="00A40477" w:rsidRPr="00A40477" w:rsidRDefault="00A40477" w:rsidP="000D1AF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40477">
        <w:rPr>
          <w:rFonts w:ascii="Times New Roman" w:hAnsi="Times New Roman" w:cs="Times New Roman"/>
          <w:b/>
          <w:sz w:val="28"/>
          <w:szCs w:val="28"/>
        </w:rPr>
        <w:t xml:space="preserve">Міський голова   </w:t>
      </w:r>
      <w:r w:rsidR="0070391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</w:t>
      </w:r>
      <w:r w:rsidR="00443709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Pr="00A40477">
        <w:rPr>
          <w:rFonts w:ascii="Times New Roman" w:hAnsi="Times New Roman" w:cs="Times New Roman"/>
          <w:b/>
          <w:sz w:val="28"/>
          <w:szCs w:val="28"/>
        </w:rPr>
        <w:t xml:space="preserve"> Сергій ВОЛОШИН</w:t>
      </w:r>
    </w:p>
    <w:sectPr w:rsidR="00A40477" w:rsidRPr="00A40477" w:rsidSect="00E66DA2">
      <w:footerReference w:type="default" r:id="rId7"/>
      <w:pgSz w:w="11906" w:h="16838"/>
      <w:pgMar w:top="851" w:right="566" w:bottom="426" w:left="156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8F31F8" w14:textId="77777777" w:rsidR="00554565" w:rsidRDefault="00554565" w:rsidP="00703915">
      <w:pPr>
        <w:spacing w:after="0" w:line="240" w:lineRule="auto"/>
      </w:pPr>
      <w:r>
        <w:separator/>
      </w:r>
    </w:p>
  </w:endnote>
  <w:endnote w:type="continuationSeparator" w:id="0">
    <w:p w14:paraId="2BC7BC45" w14:textId="77777777" w:rsidR="00554565" w:rsidRDefault="00554565" w:rsidP="007039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avid">
    <w:charset w:val="B1"/>
    <w:family w:val="swiss"/>
    <w:pitch w:val="variable"/>
    <w:sig w:usb0="00000803" w:usb1="00000000" w:usb2="00000000" w:usb3="00000000" w:csb0="0000002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46807685"/>
      <w:docPartObj>
        <w:docPartGallery w:val="Page Numbers (Bottom of Page)"/>
        <w:docPartUnique/>
      </w:docPartObj>
    </w:sdtPr>
    <w:sdtEndPr/>
    <w:sdtContent>
      <w:p w14:paraId="49546902" w14:textId="3FC16BAC" w:rsidR="00703915" w:rsidRDefault="00703915">
        <w:pPr>
          <w:pStyle w:val="a6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643F3F8F" wp14:editId="2EB1D0B5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" cy="238760"/>
                  <wp:effectExtent l="19050" t="19050" r="19685" b="18415"/>
                  <wp:wrapNone/>
                  <wp:docPr id="2" name="Двойные круглые скобки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51815" cy="23876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7749F272" w14:textId="77777777" w:rsidR="00703915" w:rsidRDefault="00703915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lang w:val="ru-RU"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10000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43F3F8F"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Двойные круглые скобки 2" o:spid="_x0000_s1026" type="#_x0000_t185" style="position:absolute;margin-left:0;margin-top:0;width:43.45pt;height:18.8pt;z-index:251660288;visibility:visible;mso-wrap-style:square;mso-width-percent:10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" filled="t" strokecolor="gray" strokeweight="2.25pt">
                  <v:textbox inset=",0,,0">
                    <w:txbxContent>
                      <w:p w14:paraId="7749F272" w14:textId="77777777" w:rsidR="00703915" w:rsidRDefault="00703915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lang w:val="ru-RU"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697637DC" wp14:editId="6D682CA0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0" cy="0"/>
                  <wp:effectExtent l="9525" t="9525" r="6350" b="9525"/>
                  <wp:wrapNone/>
                  <wp:docPr id="1" name="Прямая со стрелкой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51815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3B604F7A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1" o:spid="_x0000_s1026" type="#_x0000_t32" style="position:absolute;margin-left:0;margin-top:0;width:434.5pt;height:0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" strokecolor="gray" strokeweight="1pt"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8D7F63" w14:textId="77777777" w:rsidR="00554565" w:rsidRDefault="00554565" w:rsidP="00703915">
      <w:pPr>
        <w:spacing w:after="0" w:line="240" w:lineRule="auto"/>
      </w:pPr>
      <w:r>
        <w:separator/>
      </w:r>
    </w:p>
  </w:footnote>
  <w:footnote w:type="continuationSeparator" w:id="0">
    <w:p w14:paraId="3D8552C0" w14:textId="77777777" w:rsidR="00554565" w:rsidRDefault="00554565" w:rsidP="007039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03259"/>
    <w:multiLevelType w:val="multilevel"/>
    <w:tmpl w:val="85462CBE"/>
    <w:lvl w:ilvl="0">
      <w:start w:val="2"/>
      <w:numFmt w:val="decimal"/>
      <w:lvlText w:val="5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9C5C7B"/>
    <w:multiLevelType w:val="multilevel"/>
    <w:tmpl w:val="14AEC5A6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6703773"/>
    <w:multiLevelType w:val="hybridMultilevel"/>
    <w:tmpl w:val="3132B8CA"/>
    <w:lvl w:ilvl="0" w:tplc="9C7006B2">
      <w:start w:val="1"/>
      <w:numFmt w:val="decimal"/>
      <w:lvlText w:val="10.%1."/>
      <w:lvlJc w:val="left"/>
      <w:pPr>
        <w:ind w:left="1440" w:hanging="360"/>
      </w:pPr>
      <w:rPr>
        <w:rFonts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1437C90"/>
    <w:multiLevelType w:val="multilevel"/>
    <w:tmpl w:val="DA42CC86"/>
    <w:lvl w:ilvl="0">
      <w:start w:val="1"/>
      <w:numFmt w:val="decimal"/>
      <w:lvlText w:val="1.%1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1CA206E"/>
    <w:multiLevelType w:val="multilevel"/>
    <w:tmpl w:val="9E2A51F6"/>
    <w:lvl w:ilvl="0">
      <w:start w:val="1"/>
      <w:numFmt w:val="bullet"/>
      <w:lvlText w:val="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6B02109"/>
    <w:multiLevelType w:val="multilevel"/>
    <w:tmpl w:val="3EBAE95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91458FD"/>
    <w:multiLevelType w:val="multilevel"/>
    <w:tmpl w:val="6F0803C4"/>
    <w:lvl w:ilvl="0">
      <w:start w:val="1"/>
      <w:numFmt w:val="decimal"/>
      <w:lvlText w:val="5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AA15223"/>
    <w:multiLevelType w:val="multilevel"/>
    <w:tmpl w:val="B528591A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C67542F"/>
    <w:multiLevelType w:val="multilevel"/>
    <w:tmpl w:val="AAAC29C8"/>
    <w:lvl w:ilvl="0">
      <w:start w:val="2"/>
      <w:numFmt w:val="decimal"/>
      <w:lvlText w:val="5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64F690F"/>
    <w:multiLevelType w:val="multilevel"/>
    <w:tmpl w:val="5BDA3CE8"/>
    <w:lvl w:ilvl="0">
      <w:start w:val="1"/>
      <w:numFmt w:val="decimal"/>
      <w:lvlText w:val="5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95017E1"/>
    <w:multiLevelType w:val="multilevel"/>
    <w:tmpl w:val="3FCCE4D4"/>
    <w:lvl w:ilvl="0">
      <w:start w:val="1"/>
      <w:numFmt w:val="decimal"/>
      <w:lvlText w:val="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start w:val="1"/>
      <w:numFmt w:val="decimal"/>
      <w:lvlText w:val="6.%2"/>
      <w:lvlJc w:val="left"/>
      <w:rPr>
        <w:rFonts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2883799"/>
    <w:multiLevelType w:val="multilevel"/>
    <w:tmpl w:val="F162C5F2"/>
    <w:lvl w:ilvl="0">
      <w:start w:val="1"/>
      <w:numFmt w:val="decimal"/>
      <w:lvlText w:val="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31A2134"/>
    <w:multiLevelType w:val="multilevel"/>
    <w:tmpl w:val="6C6A9D54"/>
    <w:lvl w:ilvl="0">
      <w:start w:val="1"/>
      <w:numFmt w:val="decimal"/>
      <w:lvlText w:val="4.2.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3BC6CE8"/>
    <w:multiLevelType w:val="multilevel"/>
    <w:tmpl w:val="F162C5F2"/>
    <w:lvl w:ilvl="0">
      <w:start w:val="1"/>
      <w:numFmt w:val="decimal"/>
      <w:lvlText w:val="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42829D7"/>
    <w:multiLevelType w:val="hybridMultilevel"/>
    <w:tmpl w:val="A198B21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E5DF7"/>
    <w:multiLevelType w:val="multilevel"/>
    <w:tmpl w:val="436A9826"/>
    <w:lvl w:ilvl="0">
      <w:start w:val="3"/>
      <w:numFmt w:val="decimal"/>
      <w:lvlText w:val="2.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3D440A13"/>
    <w:multiLevelType w:val="multilevel"/>
    <w:tmpl w:val="AC0608C8"/>
    <w:lvl w:ilvl="0">
      <w:start w:val="1"/>
      <w:numFmt w:val="decimal"/>
      <w:lvlText w:val="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start w:val="1"/>
      <w:numFmt w:val="decimal"/>
      <w:lvlText w:val="5.2.%2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38A377F"/>
    <w:multiLevelType w:val="multilevel"/>
    <w:tmpl w:val="36363E6E"/>
    <w:lvl w:ilvl="0">
      <w:start w:val="1"/>
      <w:numFmt w:val="decimal"/>
      <w:lvlText w:val="%1)"/>
      <w:lvlJc w:val="left"/>
      <w:rPr>
        <w:rFonts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70669B7"/>
    <w:multiLevelType w:val="hybridMultilevel"/>
    <w:tmpl w:val="536CDC2A"/>
    <w:lvl w:ilvl="0" w:tplc="E81AF3E2">
      <w:start w:val="1"/>
      <w:numFmt w:val="decimal"/>
      <w:lvlText w:val="7.%1"/>
      <w:lvlJc w:val="left"/>
      <w:pPr>
        <w:ind w:left="1724" w:hanging="360"/>
      </w:pPr>
      <w:rPr>
        <w:rFonts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2444" w:hanging="360"/>
      </w:pPr>
    </w:lvl>
    <w:lvl w:ilvl="2" w:tplc="2000001B" w:tentative="1">
      <w:start w:val="1"/>
      <w:numFmt w:val="lowerRoman"/>
      <w:lvlText w:val="%3."/>
      <w:lvlJc w:val="right"/>
      <w:pPr>
        <w:ind w:left="3164" w:hanging="180"/>
      </w:pPr>
    </w:lvl>
    <w:lvl w:ilvl="3" w:tplc="2000000F" w:tentative="1">
      <w:start w:val="1"/>
      <w:numFmt w:val="decimal"/>
      <w:lvlText w:val="%4."/>
      <w:lvlJc w:val="left"/>
      <w:pPr>
        <w:ind w:left="3884" w:hanging="360"/>
      </w:pPr>
    </w:lvl>
    <w:lvl w:ilvl="4" w:tplc="20000019" w:tentative="1">
      <w:start w:val="1"/>
      <w:numFmt w:val="lowerLetter"/>
      <w:lvlText w:val="%5."/>
      <w:lvlJc w:val="left"/>
      <w:pPr>
        <w:ind w:left="4604" w:hanging="360"/>
      </w:pPr>
    </w:lvl>
    <w:lvl w:ilvl="5" w:tplc="2000001B" w:tentative="1">
      <w:start w:val="1"/>
      <w:numFmt w:val="lowerRoman"/>
      <w:lvlText w:val="%6."/>
      <w:lvlJc w:val="right"/>
      <w:pPr>
        <w:ind w:left="5324" w:hanging="180"/>
      </w:pPr>
    </w:lvl>
    <w:lvl w:ilvl="6" w:tplc="2000000F" w:tentative="1">
      <w:start w:val="1"/>
      <w:numFmt w:val="decimal"/>
      <w:lvlText w:val="%7."/>
      <w:lvlJc w:val="left"/>
      <w:pPr>
        <w:ind w:left="6044" w:hanging="360"/>
      </w:pPr>
    </w:lvl>
    <w:lvl w:ilvl="7" w:tplc="20000019" w:tentative="1">
      <w:start w:val="1"/>
      <w:numFmt w:val="lowerLetter"/>
      <w:lvlText w:val="%8."/>
      <w:lvlJc w:val="left"/>
      <w:pPr>
        <w:ind w:left="6764" w:hanging="360"/>
      </w:pPr>
    </w:lvl>
    <w:lvl w:ilvl="8" w:tplc="2000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9" w15:restartNumberingAfterBreak="0">
    <w:nsid w:val="58423289"/>
    <w:multiLevelType w:val="multilevel"/>
    <w:tmpl w:val="DBAC16CE"/>
    <w:lvl w:ilvl="0">
      <w:start w:val="1"/>
      <w:numFmt w:val="decimal"/>
      <w:lvlText w:val="5.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A293253"/>
    <w:multiLevelType w:val="multilevel"/>
    <w:tmpl w:val="2CCE6426"/>
    <w:lvl w:ilvl="0">
      <w:start w:val="1"/>
      <w:numFmt w:val="decimal"/>
      <w:lvlText w:val="4.1.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CF02EF0"/>
    <w:multiLevelType w:val="hybridMultilevel"/>
    <w:tmpl w:val="E104E938"/>
    <w:lvl w:ilvl="0" w:tplc="D0AA9B32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sz w:val="24"/>
      </w:r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5DBC3FC3"/>
    <w:multiLevelType w:val="multilevel"/>
    <w:tmpl w:val="0F86EA88"/>
    <w:lvl w:ilvl="0">
      <w:start w:val="1"/>
      <w:numFmt w:val="decimal"/>
      <w:lvlText w:val="3.2.%1"/>
      <w:lvlJc w:val="left"/>
      <w:pPr>
        <w:ind w:left="142" w:firstLine="0"/>
      </w:pPr>
      <w:rPr>
        <w:rFonts w:ascii="Times New Roman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pPr>
        <w:ind w:left="142" w:firstLine="0"/>
      </w:pPr>
      <w:rPr>
        <w:rFonts w:hint="default"/>
      </w:rPr>
    </w:lvl>
    <w:lvl w:ilvl="2">
      <w:numFmt w:val="decimal"/>
      <w:lvlText w:val=""/>
      <w:lvlJc w:val="left"/>
      <w:pPr>
        <w:ind w:left="142" w:firstLine="0"/>
      </w:pPr>
      <w:rPr>
        <w:rFonts w:hint="default"/>
      </w:rPr>
    </w:lvl>
    <w:lvl w:ilvl="3">
      <w:numFmt w:val="decimal"/>
      <w:lvlText w:val=""/>
      <w:lvlJc w:val="left"/>
      <w:pPr>
        <w:ind w:left="142" w:firstLine="0"/>
      </w:pPr>
      <w:rPr>
        <w:rFonts w:hint="default"/>
      </w:rPr>
    </w:lvl>
    <w:lvl w:ilvl="4">
      <w:numFmt w:val="decimal"/>
      <w:lvlText w:val=""/>
      <w:lvlJc w:val="left"/>
      <w:pPr>
        <w:ind w:left="142" w:firstLine="0"/>
      </w:pPr>
      <w:rPr>
        <w:rFonts w:hint="default"/>
      </w:rPr>
    </w:lvl>
    <w:lvl w:ilvl="5">
      <w:numFmt w:val="decimal"/>
      <w:lvlText w:val=""/>
      <w:lvlJc w:val="left"/>
      <w:pPr>
        <w:ind w:left="142" w:firstLine="0"/>
      </w:pPr>
      <w:rPr>
        <w:rFonts w:hint="default"/>
      </w:rPr>
    </w:lvl>
    <w:lvl w:ilvl="6">
      <w:numFmt w:val="decimal"/>
      <w:lvlText w:val=""/>
      <w:lvlJc w:val="left"/>
      <w:pPr>
        <w:ind w:left="142" w:firstLine="0"/>
      </w:pPr>
      <w:rPr>
        <w:rFonts w:hint="default"/>
      </w:rPr>
    </w:lvl>
    <w:lvl w:ilvl="7">
      <w:numFmt w:val="decimal"/>
      <w:lvlText w:val=""/>
      <w:lvlJc w:val="left"/>
      <w:pPr>
        <w:ind w:left="142" w:firstLine="0"/>
      </w:pPr>
      <w:rPr>
        <w:rFonts w:hint="default"/>
      </w:rPr>
    </w:lvl>
    <w:lvl w:ilvl="8">
      <w:numFmt w:val="decimal"/>
      <w:lvlText w:val=""/>
      <w:lvlJc w:val="left"/>
      <w:pPr>
        <w:ind w:left="142" w:firstLine="0"/>
      </w:pPr>
      <w:rPr>
        <w:rFonts w:hint="default"/>
      </w:rPr>
    </w:lvl>
  </w:abstractNum>
  <w:abstractNum w:abstractNumId="23" w15:restartNumberingAfterBreak="0">
    <w:nsid w:val="60FB3A10"/>
    <w:multiLevelType w:val="hybridMultilevel"/>
    <w:tmpl w:val="BC34C166"/>
    <w:lvl w:ilvl="0" w:tplc="1DC42748">
      <w:start w:val="1"/>
      <w:numFmt w:val="decimal"/>
      <w:lvlText w:val="%1)"/>
      <w:lvlJc w:val="left"/>
      <w:pPr>
        <w:ind w:left="1287" w:hanging="360"/>
      </w:pPr>
      <w:rPr>
        <w:rFonts w:ascii="Times New Roman" w:hAnsi="Times New Roman" w:cs="Times New Roman" w:hint="default"/>
        <w:b/>
        <w:sz w:val="28"/>
      </w:rPr>
    </w:lvl>
    <w:lvl w:ilvl="1" w:tplc="20000019" w:tentative="1">
      <w:start w:val="1"/>
      <w:numFmt w:val="lowerLetter"/>
      <w:lvlText w:val="%2."/>
      <w:lvlJc w:val="left"/>
      <w:pPr>
        <w:ind w:left="2007" w:hanging="360"/>
      </w:pPr>
    </w:lvl>
    <w:lvl w:ilvl="2" w:tplc="2000001B" w:tentative="1">
      <w:start w:val="1"/>
      <w:numFmt w:val="lowerRoman"/>
      <w:lvlText w:val="%3."/>
      <w:lvlJc w:val="right"/>
      <w:pPr>
        <w:ind w:left="2727" w:hanging="180"/>
      </w:pPr>
    </w:lvl>
    <w:lvl w:ilvl="3" w:tplc="2000000F" w:tentative="1">
      <w:start w:val="1"/>
      <w:numFmt w:val="decimal"/>
      <w:lvlText w:val="%4."/>
      <w:lvlJc w:val="left"/>
      <w:pPr>
        <w:ind w:left="3447" w:hanging="360"/>
      </w:pPr>
    </w:lvl>
    <w:lvl w:ilvl="4" w:tplc="20000019" w:tentative="1">
      <w:start w:val="1"/>
      <w:numFmt w:val="lowerLetter"/>
      <w:lvlText w:val="%5."/>
      <w:lvlJc w:val="left"/>
      <w:pPr>
        <w:ind w:left="4167" w:hanging="360"/>
      </w:pPr>
    </w:lvl>
    <w:lvl w:ilvl="5" w:tplc="2000001B" w:tentative="1">
      <w:start w:val="1"/>
      <w:numFmt w:val="lowerRoman"/>
      <w:lvlText w:val="%6."/>
      <w:lvlJc w:val="right"/>
      <w:pPr>
        <w:ind w:left="4887" w:hanging="180"/>
      </w:pPr>
    </w:lvl>
    <w:lvl w:ilvl="6" w:tplc="2000000F" w:tentative="1">
      <w:start w:val="1"/>
      <w:numFmt w:val="decimal"/>
      <w:lvlText w:val="%7."/>
      <w:lvlJc w:val="left"/>
      <w:pPr>
        <w:ind w:left="5607" w:hanging="360"/>
      </w:pPr>
    </w:lvl>
    <w:lvl w:ilvl="7" w:tplc="20000019" w:tentative="1">
      <w:start w:val="1"/>
      <w:numFmt w:val="lowerLetter"/>
      <w:lvlText w:val="%8."/>
      <w:lvlJc w:val="left"/>
      <w:pPr>
        <w:ind w:left="6327" w:hanging="360"/>
      </w:pPr>
    </w:lvl>
    <w:lvl w:ilvl="8" w:tplc="200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616E0E31"/>
    <w:multiLevelType w:val="multilevel"/>
    <w:tmpl w:val="414A0264"/>
    <w:lvl w:ilvl="0">
      <w:start w:val="1"/>
      <w:numFmt w:val="decimal"/>
      <w:lvlText w:val="3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2C323BA"/>
    <w:multiLevelType w:val="multilevel"/>
    <w:tmpl w:val="8410C374"/>
    <w:lvl w:ilvl="0">
      <w:start w:val="1"/>
      <w:numFmt w:val="decimal"/>
      <w:lvlText w:val="5.5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3E924D1"/>
    <w:multiLevelType w:val="hybridMultilevel"/>
    <w:tmpl w:val="203269E2"/>
    <w:lvl w:ilvl="0" w:tplc="88A83458">
      <w:start w:val="1"/>
      <w:numFmt w:val="decimal"/>
      <w:lvlText w:val="%1)"/>
      <w:lvlJc w:val="left"/>
      <w:pPr>
        <w:ind w:left="1440" w:hanging="360"/>
      </w:pPr>
      <w:rPr>
        <w:b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513509B"/>
    <w:multiLevelType w:val="multilevel"/>
    <w:tmpl w:val="4746B652"/>
    <w:lvl w:ilvl="0">
      <w:start w:val="1"/>
      <w:numFmt w:val="decimal"/>
      <w:lvlText w:val="5.3.%1"/>
      <w:lvlJc w:val="left"/>
      <w:rPr>
        <w:rFonts w:ascii="Times New Roman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5996835"/>
    <w:multiLevelType w:val="hybridMultilevel"/>
    <w:tmpl w:val="8FCABD44"/>
    <w:lvl w:ilvl="0" w:tplc="4A6EC2A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E64C6A"/>
    <w:multiLevelType w:val="multilevel"/>
    <w:tmpl w:val="73981A0E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CF6797F"/>
    <w:multiLevelType w:val="hybridMultilevel"/>
    <w:tmpl w:val="B32E8522"/>
    <w:lvl w:ilvl="0" w:tplc="200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4A6D89"/>
    <w:multiLevelType w:val="multilevel"/>
    <w:tmpl w:val="E24634EE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14A7B27"/>
    <w:multiLevelType w:val="hybridMultilevel"/>
    <w:tmpl w:val="B1C6743E"/>
    <w:lvl w:ilvl="0" w:tplc="E2267F6E">
      <w:start w:val="1"/>
      <w:numFmt w:val="decimal"/>
      <w:lvlText w:val="8.%1."/>
      <w:lvlJc w:val="left"/>
      <w:pPr>
        <w:ind w:left="786" w:hanging="360"/>
      </w:pPr>
      <w:rPr>
        <w:rFonts w:hint="default"/>
        <w:b/>
        <w:sz w:val="28"/>
        <w:szCs w:val="28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77C17F02"/>
    <w:multiLevelType w:val="multilevel"/>
    <w:tmpl w:val="7DD4BD70"/>
    <w:lvl w:ilvl="0">
      <w:start w:val="1"/>
      <w:numFmt w:val="decimal"/>
      <w:lvlText w:val="5.5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C3F60B2"/>
    <w:multiLevelType w:val="multilevel"/>
    <w:tmpl w:val="436A9826"/>
    <w:lvl w:ilvl="0">
      <w:start w:val="3"/>
      <w:numFmt w:val="decimal"/>
      <w:lvlText w:val="2.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3"/>
  </w:num>
  <w:num w:numId="2">
    <w:abstractNumId w:val="11"/>
  </w:num>
  <w:num w:numId="3">
    <w:abstractNumId w:val="13"/>
  </w:num>
  <w:num w:numId="4">
    <w:abstractNumId w:val="30"/>
  </w:num>
  <w:num w:numId="5">
    <w:abstractNumId w:val="31"/>
  </w:num>
  <w:num w:numId="6">
    <w:abstractNumId w:val="34"/>
  </w:num>
  <w:num w:numId="7">
    <w:abstractNumId w:val="15"/>
  </w:num>
  <w:num w:numId="8">
    <w:abstractNumId w:val="22"/>
  </w:num>
  <w:num w:numId="9">
    <w:abstractNumId w:val="1"/>
  </w:num>
  <w:num w:numId="10">
    <w:abstractNumId w:val="20"/>
  </w:num>
  <w:num w:numId="11">
    <w:abstractNumId w:val="12"/>
  </w:num>
  <w:num w:numId="12">
    <w:abstractNumId w:val="5"/>
  </w:num>
  <w:num w:numId="13">
    <w:abstractNumId w:val="24"/>
  </w:num>
  <w:num w:numId="14">
    <w:abstractNumId w:val="27"/>
  </w:num>
  <w:num w:numId="15">
    <w:abstractNumId w:val="7"/>
  </w:num>
  <w:num w:numId="16">
    <w:abstractNumId w:val="19"/>
  </w:num>
  <w:num w:numId="17">
    <w:abstractNumId w:val="8"/>
  </w:num>
  <w:num w:numId="18">
    <w:abstractNumId w:val="9"/>
  </w:num>
  <w:num w:numId="19">
    <w:abstractNumId w:val="6"/>
  </w:num>
  <w:num w:numId="20">
    <w:abstractNumId w:val="25"/>
  </w:num>
  <w:num w:numId="21">
    <w:abstractNumId w:val="33"/>
  </w:num>
  <w:num w:numId="22">
    <w:abstractNumId w:val="0"/>
  </w:num>
  <w:num w:numId="23">
    <w:abstractNumId w:val="4"/>
  </w:num>
  <w:num w:numId="24">
    <w:abstractNumId w:val="16"/>
  </w:num>
  <w:num w:numId="25">
    <w:abstractNumId w:val="10"/>
  </w:num>
  <w:num w:numId="26">
    <w:abstractNumId w:val="21"/>
  </w:num>
  <w:num w:numId="27">
    <w:abstractNumId w:val="17"/>
  </w:num>
  <w:num w:numId="28">
    <w:abstractNumId w:val="28"/>
  </w:num>
  <w:num w:numId="29">
    <w:abstractNumId w:val="23"/>
  </w:num>
  <w:num w:numId="30">
    <w:abstractNumId w:val="18"/>
  </w:num>
  <w:num w:numId="31">
    <w:abstractNumId w:val="29"/>
  </w:num>
  <w:num w:numId="32">
    <w:abstractNumId w:val="32"/>
  </w:num>
  <w:num w:numId="33">
    <w:abstractNumId w:val="2"/>
  </w:num>
  <w:num w:numId="34">
    <w:abstractNumId w:val="26"/>
  </w:num>
  <w:num w:numId="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7FC"/>
    <w:rsid w:val="000D1AF5"/>
    <w:rsid w:val="00121D0F"/>
    <w:rsid w:val="00121E4E"/>
    <w:rsid w:val="0013444A"/>
    <w:rsid w:val="00183D38"/>
    <w:rsid w:val="001B0BEF"/>
    <w:rsid w:val="001C306C"/>
    <w:rsid w:val="001D65EC"/>
    <w:rsid w:val="001D6A67"/>
    <w:rsid w:val="00251B00"/>
    <w:rsid w:val="002853D9"/>
    <w:rsid w:val="00304FF0"/>
    <w:rsid w:val="003718E9"/>
    <w:rsid w:val="00443709"/>
    <w:rsid w:val="00554565"/>
    <w:rsid w:val="006113C6"/>
    <w:rsid w:val="006302F2"/>
    <w:rsid w:val="006E6412"/>
    <w:rsid w:val="00703915"/>
    <w:rsid w:val="00703A73"/>
    <w:rsid w:val="00712254"/>
    <w:rsid w:val="00784247"/>
    <w:rsid w:val="007D533F"/>
    <w:rsid w:val="00837D35"/>
    <w:rsid w:val="008437FC"/>
    <w:rsid w:val="00865675"/>
    <w:rsid w:val="0088721E"/>
    <w:rsid w:val="008B214B"/>
    <w:rsid w:val="008E4684"/>
    <w:rsid w:val="008F2BA0"/>
    <w:rsid w:val="008F5D54"/>
    <w:rsid w:val="00904D37"/>
    <w:rsid w:val="00916449"/>
    <w:rsid w:val="00935D17"/>
    <w:rsid w:val="00953871"/>
    <w:rsid w:val="00986B53"/>
    <w:rsid w:val="009E23FB"/>
    <w:rsid w:val="00A263C4"/>
    <w:rsid w:val="00A32FFA"/>
    <w:rsid w:val="00A40477"/>
    <w:rsid w:val="00AC6186"/>
    <w:rsid w:val="00B37575"/>
    <w:rsid w:val="00B846D4"/>
    <w:rsid w:val="00BD2CBE"/>
    <w:rsid w:val="00BE24AC"/>
    <w:rsid w:val="00BF2705"/>
    <w:rsid w:val="00BF7072"/>
    <w:rsid w:val="00C24072"/>
    <w:rsid w:val="00C77BE9"/>
    <w:rsid w:val="00C85090"/>
    <w:rsid w:val="00DE465A"/>
    <w:rsid w:val="00DF6355"/>
    <w:rsid w:val="00E073A4"/>
    <w:rsid w:val="00E34133"/>
    <w:rsid w:val="00E66DA2"/>
    <w:rsid w:val="00EB7A80"/>
    <w:rsid w:val="00F516F0"/>
    <w:rsid w:val="00FA2A97"/>
    <w:rsid w:val="00FA5EFF"/>
    <w:rsid w:val="00FF7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14A86E"/>
  <w15:chartTrackingRefBased/>
  <w15:docId w15:val="{FAB20022-39EB-4AA4-9370-2AB1703E7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"/>
    <w:basedOn w:val="a0"/>
    <w:rsid w:val="00A404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52"/>
      <w:szCs w:val="52"/>
      <w:u w:val="none"/>
      <w:lang w:val="uk-UA" w:eastAsia="uk-UA" w:bidi="uk-UA"/>
    </w:rPr>
  </w:style>
  <w:style w:type="character" w:customStyle="1" w:styleId="1">
    <w:name w:val="Заголовок №1"/>
    <w:basedOn w:val="a0"/>
    <w:rsid w:val="00A404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uk-UA" w:eastAsia="uk-UA" w:bidi="uk-UA"/>
    </w:rPr>
  </w:style>
  <w:style w:type="character" w:customStyle="1" w:styleId="5">
    <w:name w:val="Основной текст (5)"/>
    <w:basedOn w:val="a0"/>
    <w:rsid w:val="00A4047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32"/>
      <w:szCs w:val="32"/>
      <w:u w:val="none"/>
      <w:lang w:val="uk-UA" w:eastAsia="uk-UA" w:bidi="uk-UA"/>
    </w:rPr>
  </w:style>
  <w:style w:type="character" w:customStyle="1" w:styleId="6">
    <w:name w:val="Основной текст (6)"/>
    <w:basedOn w:val="a0"/>
    <w:rsid w:val="00A404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uk-UA" w:eastAsia="uk-UA" w:bidi="uk-UA"/>
    </w:rPr>
  </w:style>
  <w:style w:type="character" w:customStyle="1" w:styleId="2">
    <w:name w:val="Основной текст (2)"/>
    <w:basedOn w:val="a0"/>
    <w:rsid w:val="00C240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rvts23">
    <w:name w:val="rvts23"/>
    <w:basedOn w:val="a0"/>
    <w:rsid w:val="00C24072"/>
  </w:style>
  <w:style w:type="paragraph" w:styleId="a3">
    <w:name w:val="List Paragraph"/>
    <w:basedOn w:val="a"/>
    <w:uiPriority w:val="34"/>
    <w:qFormat/>
    <w:rsid w:val="003718E9"/>
    <w:pPr>
      <w:ind w:left="720"/>
      <w:contextualSpacing/>
    </w:pPr>
  </w:style>
  <w:style w:type="character" w:customStyle="1" w:styleId="2David">
    <w:name w:val="Основной текст (2) + David;Курсив"/>
    <w:basedOn w:val="a0"/>
    <w:rsid w:val="00BF7072"/>
    <w:rPr>
      <w:rFonts w:ascii="David" w:eastAsia="David" w:hAnsi="David" w:cs="David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styleId="a4">
    <w:name w:val="header"/>
    <w:basedOn w:val="a"/>
    <w:link w:val="a5"/>
    <w:uiPriority w:val="99"/>
    <w:unhideWhenUsed/>
    <w:rsid w:val="007039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703915"/>
  </w:style>
  <w:style w:type="paragraph" w:styleId="a6">
    <w:name w:val="footer"/>
    <w:basedOn w:val="a"/>
    <w:link w:val="a7"/>
    <w:uiPriority w:val="99"/>
    <w:unhideWhenUsed/>
    <w:rsid w:val="007039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703915"/>
  </w:style>
  <w:style w:type="paragraph" w:styleId="a8">
    <w:name w:val="Balloon Text"/>
    <w:basedOn w:val="a"/>
    <w:link w:val="a9"/>
    <w:uiPriority w:val="99"/>
    <w:semiHidden/>
    <w:unhideWhenUsed/>
    <w:rsid w:val="00FA2A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FA2A97"/>
    <w:rPr>
      <w:rFonts w:ascii="Segoe UI" w:hAnsi="Segoe UI" w:cs="Segoe UI"/>
      <w:sz w:val="18"/>
      <w:szCs w:val="18"/>
    </w:rPr>
  </w:style>
  <w:style w:type="paragraph" w:styleId="aa">
    <w:name w:val="Normal (Web)"/>
    <w:basedOn w:val="a"/>
    <w:uiPriority w:val="99"/>
    <w:unhideWhenUsed/>
    <w:rsid w:val="00865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0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15910</Words>
  <Characters>9070</Characters>
  <Application>Microsoft Office Word</Application>
  <DocSecurity>0</DocSecurity>
  <Lines>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 Bond</dc:creator>
  <cp:keywords/>
  <dc:description/>
  <cp:lastModifiedBy>user</cp:lastModifiedBy>
  <cp:revision>43</cp:revision>
  <cp:lastPrinted>2026-03-26T14:29:00Z</cp:lastPrinted>
  <dcterms:created xsi:type="dcterms:W3CDTF">2025-09-03T10:44:00Z</dcterms:created>
  <dcterms:modified xsi:type="dcterms:W3CDTF">2026-03-26T14:29:00Z</dcterms:modified>
</cp:coreProperties>
</file>